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CB96" w14:textId="77777777" w:rsidR="004C7037" w:rsidRPr="00FF707D" w:rsidRDefault="004C7037" w:rsidP="00DC2326">
      <w:pPr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27F5F6C4" w14:textId="77777777" w:rsidR="000E2345" w:rsidRPr="00FF707D" w:rsidRDefault="000E2345" w:rsidP="000E2345">
      <w:pPr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</w:pPr>
      <w:r w:rsidRPr="00FF707D"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>COMUNICATO STAMPA</w:t>
      </w:r>
    </w:p>
    <w:p w14:paraId="322E7321" w14:textId="279DC3DE" w:rsidR="00DC2326" w:rsidRPr="00FF707D" w:rsidRDefault="00DC2326" w:rsidP="00DC2326">
      <w:pPr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6986BE60" w14:textId="1C792604" w:rsidR="00623B93" w:rsidRDefault="00623B93" w:rsidP="00DC2326">
      <w:pPr>
        <w:rPr>
          <w:rFonts w:ascii="Verdana" w:hAnsi="Verdana" w:cs="Calibri"/>
          <w:color w:val="000000"/>
          <w:sz w:val="40"/>
          <w:szCs w:val="40"/>
          <w:lang w:eastAsia="it-IT"/>
        </w:rPr>
      </w:pPr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A </w:t>
      </w:r>
      <w:r w:rsidRPr="00957F97">
        <w:rPr>
          <w:rFonts w:ascii="Verdana" w:hAnsi="Verdana" w:cs="Calibri"/>
          <w:color w:val="000000"/>
          <w:sz w:val="40"/>
          <w:szCs w:val="40"/>
          <w:lang w:val="it-IT" w:eastAsia="it-IT"/>
        </w:rPr>
        <w:t>Ficuzza</w:t>
      </w:r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“Tre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tesori</w:t>
      </w:r>
      <w:proofErr w:type="spellEnd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di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un’unica</w:t>
      </w:r>
      <w:proofErr w:type="spellEnd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via”: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istituzioni</w:t>
      </w:r>
      <w:proofErr w:type="spellEnd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,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università</w:t>
      </w:r>
      <w:proofErr w:type="spellEnd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e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studiosi</w:t>
      </w:r>
      <w:proofErr w:type="spellEnd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a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confronto</w:t>
      </w:r>
      <w:proofErr w:type="spellEnd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su</w:t>
      </w:r>
      <w:r w:rsidR="00A80EBF">
        <w:rPr>
          <w:rFonts w:ascii="Verdana" w:hAnsi="Verdana" w:cs="Calibri"/>
          <w:color w:val="000000"/>
          <w:sz w:val="40"/>
          <w:szCs w:val="40"/>
          <w:lang w:eastAsia="it-IT"/>
        </w:rPr>
        <w:t xml:space="preserve">i </w:t>
      </w:r>
      <w:proofErr w:type="spellStart"/>
      <w:r w:rsidR="00A80EBF">
        <w:rPr>
          <w:rFonts w:ascii="Verdana" w:hAnsi="Verdana" w:cs="Calibri"/>
          <w:color w:val="000000"/>
          <w:sz w:val="40"/>
          <w:szCs w:val="40"/>
          <w:lang w:eastAsia="it-IT"/>
        </w:rPr>
        <w:t>siti</w:t>
      </w:r>
      <w:proofErr w:type="spellEnd"/>
      <w:r w:rsidR="00A80EBF">
        <w:rPr>
          <w:rFonts w:ascii="Verdana" w:hAnsi="Verdana" w:cs="Calibri"/>
          <w:color w:val="000000"/>
          <w:sz w:val="40"/>
          <w:szCs w:val="40"/>
          <w:lang w:eastAsia="it-IT"/>
        </w:rPr>
        <w:t xml:space="preserve"> </w:t>
      </w:r>
      <w:proofErr w:type="spellStart"/>
      <w:r w:rsidR="00A80EBF">
        <w:rPr>
          <w:rFonts w:ascii="Verdana" w:hAnsi="Verdana" w:cs="Calibri"/>
          <w:color w:val="000000"/>
          <w:sz w:val="40"/>
          <w:szCs w:val="40"/>
          <w:lang w:eastAsia="it-IT"/>
        </w:rPr>
        <w:t>reali</w:t>
      </w:r>
      <w:proofErr w:type="spellEnd"/>
      <w:r w:rsidR="00A80EBF">
        <w:rPr>
          <w:rFonts w:ascii="Verdana" w:hAnsi="Verdana" w:cs="Calibri"/>
          <w:color w:val="000000"/>
          <w:sz w:val="40"/>
          <w:szCs w:val="40"/>
          <w:lang w:eastAsia="it-IT"/>
        </w:rPr>
        <w:t xml:space="preserve"> di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Persano</w:t>
      </w:r>
      <w:proofErr w:type="spellEnd"/>
      <w:r w:rsidR="00A80EBF">
        <w:rPr>
          <w:rFonts w:ascii="Verdana" w:hAnsi="Verdana" w:cs="Calibri"/>
          <w:color w:val="000000"/>
          <w:sz w:val="40"/>
          <w:szCs w:val="40"/>
          <w:lang w:eastAsia="it-IT"/>
        </w:rPr>
        <w:t>,</w:t>
      </w:r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</w:t>
      </w:r>
      <w:proofErr w:type="spellStart"/>
      <w:r w:rsidR="00A80EBF" w:rsidRPr="00623B93">
        <w:rPr>
          <w:rFonts w:ascii="Verdana" w:hAnsi="Verdana" w:cs="Calibri"/>
          <w:color w:val="000000"/>
          <w:sz w:val="40"/>
          <w:szCs w:val="40"/>
          <w:lang w:eastAsia="it-IT"/>
        </w:rPr>
        <w:t>Carditello</w:t>
      </w:r>
      <w:proofErr w:type="spellEnd"/>
      <w:r w:rsidR="00A80EBF"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 </w:t>
      </w:r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 xml:space="preserve">e </w:t>
      </w:r>
      <w:proofErr w:type="spellStart"/>
      <w:r w:rsidRPr="00623B93">
        <w:rPr>
          <w:rFonts w:ascii="Verdana" w:hAnsi="Verdana" w:cs="Calibri"/>
          <w:color w:val="000000"/>
          <w:sz w:val="40"/>
          <w:szCs w:val="40"/>
          <w:lang w:eastAsia="it-IT"/>
        </w:rPr>
        <w:t>Ficuzza</w:t>
      </w:r>
      <w:proofErr w:type="spellEnd"/>
    </w:p>
    <w:p w14:paraId="15895392" w14:textId="77777777" w:rsidR="00A80EBF" w:rsidRDefault="00A80EBF" w:rsidP="00DC2326">
      <w:pPr>
        <w:rPr>
          <w:rFonts w:ascii="Verdana" w:hAnsi="Verdana" w:cs="Calibri"/>
          <w:i/>
          <w:iCs/>
          <w:color w:val="000000"/>
          <w:sz w:val="22"/>
          <w:szCs w:val="22"/>
          <w:lang w:val="it-IT" w:eastAsia="it-IT"/>
        </w:rPr>
      </w:pPr>
    </w:p>
    <w:p w14:paraId="4F616877" w14:textId="2491CDB1" w:rsidR="00A80EBF" w:rsidRPr="00655EBB" w:rsidRDefault="00A80EBF" w:rsidP="00DC2326">
      <w:pPr>
        <w:rPr>
          <w:rFonts w:ascii="Verdana" w:hAnsi="Verdana" w:cs="Calibri"/>
          <w:i/>
          <w:iCs/>
          <w:color w:val="000000"/>
          <w:sz w:val="22"/>
          <w:szCs w:val="22"/>
          <w:lang w:val="it-IT" w:eastAsia="it-IT"/>
        </w:rPr>
      </w:pPr>
      <w:r w:rsidRPr="00A80EBF">
        <w:rPr>
          <w:rFonts w:ascii="Verdana" w:hAnsi="Verdana" w:cs="Calibri"/>
          <w:i/>
          <w:iCs/>
          <w:color w:val="000000"/>
          <w:sz w:val="22"/>
          <w:szCs w:val="22"/>
          <w:lang w:val="it-IT" w:eastAsia="it-IT"/>
        </w:rPr>
        <w:t xml:space="preserve">Il 19 settembre 2026 un incontro dedicato alla conoscenza e alla valorizzazione delle residenze borboniche e alla </w:t>
      </w:r>
      <w:r>
        <w:rPr>
          <w:rFonts w:ascii="Verdana" w:hAnsi="Verdana" w:cs="Calibri"/>
          <w:i/>
          <w:iCs/>
          <w:color w:val="000000"/>
          <w:sz w:val="22"/>
          <w:szCs w:val="22"/>
          <w:lang w:val="it-IT" w:eastAsia="it-IT"/>
        </w:rPr>
        <w:t xml:space="preserve">elaborazione di nuove e ulteriori </w:t>
      </w:r>
      <w:r w:rsidRPr="00A80EBF">
        <w:rPr>
          <w:rFonts w:ascii="Verdana" w:hAnsi="Verdana" w:cs="Calibri"/>
          <w:i/>
          <w:iCs/>
          <w:color w:val="000000"/>
          <w:sz w:val="22"/>
          <w:szCs w:val="22"/>
          <w:lang w:val="it-IT" w:eastAsia="it-IT"/>
        </w:rPr>
        <w:t>forme di collaborazione scientifica, culturale e istituzionale</w:t>
      </w:r>
    </w:p>
    <w:p w14:paraId="34C2616A" w14:textId="77777777" w:rsidR="004C7037" w:rsidRPr="00FF707D" w:rsidRDefault="004C7037" w:rsidP="007E7C9D">
      <w:pPr>
        <w:rPr>
          <w:rFonts w:ascii="Verdana" w:hAnsi="Verdana" w:cs="Calibri"/>
          <w:color w:val="000000"/>
          <w:sz w:val="14"/>
          <w:szCs w:val="14"/>
          <w:lang w:val="it-IT" w:eastAsia="it-IT"/>
        </w:rPr>
      </w:pPr>
    </w:p>
    <w:p w14:paraId="18F587C2" w14:textId="58E5958B" w:rsidR="00433B60" w:rsidRPr="00B637C0" w:rsidRDefault="00916F58" w:rsidP="00433B60">
      <w:pPr>
        <w:rPr>
          <w:rFonts w:ascii="Verdana" w:hAnsi="Verdana"/>
          <w:sz w:val="20"/>
          <w:szCs w:val="20"/>
        </w:rPr>
      </w:pPr>
      <w:r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>19</w:t>
      </w:r>
      <w:r w:rsidR="00655EBB" w:rsidRPr="00655EBB"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 xml:space="preserve"> </w:t>
      </w:r>
      <w:r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>settembre</w:t>
      </w:r>
      <w:r w:rsidR="00655EBB" w:rsidRPr="00655EBB"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 xml:space="preserve"> 2026 | ore </w:t>
      </w:r>
      <w:r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>9</w:t>
      </w:r>
      <w:r w:rsidR="00655EBB" w:rsidRPr="00655EBB"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>:30</w:t>
      </w:r>
      <w:r w:rsidR="00433B60">
        <w:rPr>
          <w:rFonts w:ascii="Verdana" w:hAnsi="Verdana" w:cs="Calibri"/>
          <w:b/>
          <w:bCs/>
          <w:color w:val="000000"/>
          <w:sz w:val="20"/>
          <w:szCs w:val="20"/>
          <w:lang w:val="it-IT" w:eastAsia="it-IT"/>
        </w:rPr>
        <w:t xml:space="preserve"> | </w:t>
      </w:r>
      <w:r w:rsidR="00433B60" w:rsidRPr="00B637C0">
        <w:rPr>
          <w:rFonts w:ascii="Verdana" w:hAnsi="Verdana"/>
          <w:b/>
          <w:bCs/>
          <w:sz w:val="20"/>
          <w:szCs w:val="20"/>
        </w:rPr>
        <w:t xml:space="preserve">Reggia di </w:t>
      </w:r>
      <w:proofErr w:type="spellStart"/>
      <w:r w:rsidR="00433B60" w:rsidRPr="00B637C0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="00433B60" w:rsidRPr="00B637C0">
        <w:rPr>
          <w:rFonts w:ascii="Verdana" w:hAnsi="Verdana"/>
          <w:b/>
          <w:bCs/>
          <w:sz w:val="20"/>
          <w:szCs w:val="20"/>
        </w:rPr>
        <w:t xml:space="preserve"> </w:t>
      </w:r>
      <w:r w:rsidR="00306334">
        <w:rPr>
          <w:rFonts w:ascii="Verdana" w:hAnsi="Verdana"/>
          <w:b/>
          <w:bCs/>
          <w:sz w:val="20"/>
          <w:szCs w:val="20"/>
        </w:rPr>
        <w:t>-</w:t>
      </w:r>
      <w:r w:rsidR="00433B60" w:rsidRPr="00B637C0">
        <w:rPr>
          <w:rFonts w:ascii="Verdana" w:hAnsi="Verdana"/>
          <w:b/>
          <w:bCs/>
          <w:sz w:val="20"/>
          <w:szCs w:val="20"/>
        </w:rPr>
        <w:t xml:space="preserve"> Corleone (PA)</w:t>
      </w:r>
    </w:p>
    <w:p w14:paraId="777F0D34" w14:textId="77777777" w:rsidR="00DD7FDD" w:rsidRDefault="00DD7FDD" w:rsidP="00530FF2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737A3489" w14:textId="77777777" w:rsidR="00EC466C" w:rsidRDefault="00EC466C" w:rsidP="001C3B80">
      <w:pPr>
        <w:rPr>
          <w:rFonts w:ascii="Verdana" w:hAnsi="Verdana"/>
          <w:b/>
          <w:bCs/>
          <w:sz w:val="20"/>
          <w:szCs w:val="20"/>
        </w:rPr>
      </w:pPr>
    </w:p>
    <w:p w14:paraId="59FDC368" w14:textId="1CA7A4E6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b/>
          <w:bCs/>
          <w:sz w:val="20"/>
          <w:szCs w:val="20"/>
        </w:rPr>
        <w:t>NAPOLI</w:t>
      </w:r>
      <w:r w:rsidRPr="00B637C0">
        <w:rPr>
          <w:rFonts w:ascii="Verdana" w:hAnsi="Verdana"/>
          <w:sz w:val="20"/>
          <w:szCs w:val="20"/>
        </w:rPr>
        <w:t xml:space="preserve"> </w:t>
      </w:r>
      <w:r w:rsidR="00EC466C">
        <w:rPr>
          <w:rFonts w:ascii="Verdana" w:hAnsi="Verdana"/>
          <w:sz w:val="20"/>
          <w:szCs w:val="20"/>
        </w:rPr>
        <w:t>-</w:t>
      </w:r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Sarà</w:t>
      </w:r>
      <w:proofErr w:type="spellEnd"/>
      <w:r w:rsidRPr="00B637C0">
        <w:rPr>
          <w:rFonts w:ascii="Verdana" w:hAnsi="Verdana"/>
          <w:sz w:val="20"/>
          <w:szCs w:val="20"/>
        </w:rPr>
        <w:t xml:space="preserve"> la </w:t>
      </w:r>
      <w:r w:rsidRPr="00B637C0">
        <w:rPr>
          <w:rFonts w:ascii="Verdana" w:hAnsi="Verdana"/>
          <w:b/>
          <w:bCs/>
          <w:sz w:val="20"/>
          <w:szCs w:val="20"/>
        </w:rPr>
        <w:t xml:space="preserve">Real Casina di Caccia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Pr="00B637C0">
        <w:rPr>
          <w:rFonts w:ascii="Verdana" w:hAnsi="Verdana"/>
          <w:sz w:val="20"/>
          <w:szCs w:val="20"/>
        </w:rPr>
        <w:t xml:space="preserve"> a </w:t>
      </w:r>
      <w:proofErr w:type="spellStart"/>
      <w:r w:rsidRPr="00B637C0">
        <w:rPr>
          <w:rFonts w:ascii="Verdana" w:hAnsi="Verdana"/>
          <w:sz w:val="20"/>
          <w:szCs w:val="20"/>
        </w:rPr>
        <w:t>ospitare</w:t>
      </w:r>
      <w:proofErr w:type="spellEnd"/>
      <w:r w:rsidRPr="00B637C0">
        <w:rPr>
          <w:rFonts w:ascii="Verdana" w:hAnsi="Verdana"/>
          <w:sz w:val="20"/>
          <w:szCs w:val="20"/>
        </w:rPr>
        <w:t xml:space="preserve">, il </w:t>
      </w:r>
      <w:proofErr w:type="spellStart"/>
      <w:r w:rsidRPr="00B637C0">
        <w:rPr>
          <w:rFonts w:ascii="Verdana" w:hAnsi="Verdana"/>
          <w:sz w:val="20"/>
          <w:szCs w:val="20"/>
        </w:rPr>
        <w:t>prossimo</w:t>
      </w:r>
      <w:proofErr w:type="spellEnd"/>
      <w:r w:rsidRPr="00B637C0">
        <w:rPr>
          <w:rFonts w:ascii="Verdana" w:hAnsi="Verdana"/>
          <w:sz w:val="20"/>
          <w:szCs w:val="20"/>
        </w:rPr>
        <w:t xml:space="preserve"> 19 </w:t>
      </w:r>
      <w:proofErr w:type="spellStart"/>
      <w:r w:rsidRPr="00B637C0">
        <w:rPr>
          <w:rFonts w:ascii="Verdana" w:hAnsi="Verdana"/>
          <w:sz w:val="20"/>
          <w:szCs w:val="20"/>
        </w:rPr>
        <w:t>settembre</w:t>
      </w:r>
      <w:proofErr w:type="spellEnd"/>
      <w:r w:rsidRPr="00B637C0">
        <w:rPr>
          <w:rFonts w:ascii="Verdana" w:hAnsi="Verdana"/>
          <w:sz w:val="20"/>
          <w:szCs w:val="20"/>
        </w:rPr>
        <w:t xml:space="preserve">, un </w:t>
      </w:r>
      <w:proofErr w:type="spellStart"/>
      <w:r w:rsidRPr="00B637C0">
        <w:rPr>
          <w:rFonts w:ascii="Verdana" w:hAnsi="Verdana"/>
          <w:sz w:val="20"/>
          <w:szCs w:val="20"/>
        </w:rPr>
        <w:t>incontro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dedicato</w:t>
      </w:r>
      <w:proofErr w:type="spellEnd"/>
      <w:r w:rsidRPr="00B637C0">
        <w:rPr>
          <w:rFonts w:ascii="Verdana" w:hAnsi="Verdana"/>
          <w:sz w:val="20"/>
          <w:szCs w:val="20"/>
        </w:rPr>
        <w:t xml:space="preserve"> a </w:t>
      </w:r>
      <w:proofErr w:type="spellStart"/>
      <w:r w:rsidRPr="00B637C0">
        <w:rPr>
          <w:rFonts w:ascii="Verdana" w:hAnsi="Verdana"/>
          <w:sz w:val="20"/>
          <w:szCs w:val="20"/>
        </w:rPr>
        <w:t>tre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importanti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testimonianze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della </w:t>
      </w:r>
      <w:proofErr w:type="spellStart"/>
      <w:r w:rsidRPr="00B637C0">
        <w:rPr>
          <w:rFonts w:ascii="Verdana" w:hAnsi="Verdana"/>
          <w:sz w:val="20"/>
          <w:szCs w:val="20"/>
        </w:rPr>
        <w:t>storia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borbonica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nell’Italia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meridionale</w:t>
      </w:r>
      <w:proofErr w:type="spellEnd"/>
      <w:r w:rsidRPr="00B637C0">
        <w:rPr>
          <w:rFonts w:ascii="Verdana" w:hAnsi="Verdana"/>
          <w:sz w:val="20"/>
          <w:szCs w:val="20"/>
        </w:rPr>
        <w:t xml:space="preserve">: la </w:t>
      </w:r>
      <w:r w:rsidRPr="00B637C0">
        <w:rPr>
          <w:rFonts w:ascii="Verdana" w:hAnsi="Verdana"/>
          <w:b/>
          <w:bCs/>
          <w:sz w:val="20"/>
          <w:szCs w:val="20"/>
        </w:rPr>
        <w:t xml:space="preserve">Real Casina di Caccia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Persano</w:t>
      </w:r>
      <w:proofErr w:type="spellEnd"/>
      <w:r w:rsidRPr="00B637C0">
        <w:rPr>
          <w:rFonts w:ascii="Verdana" w:hAnsi="Verdana"/>
          <w:sz w:val="20"/>
          <w:szCs w:val="20"/>
        </w:rPr>
        <w:t xml:space="preserve">, il </w:t>
      </w:r>
      <w:r w:rsidRPr="00B637C0">
        <w:rPr>
          <w:rFonts w:ascii="Verdana" w:hAnsi="Verdana"/>
          <w:b/>
          <w:bCs/>
          <w:sz w:val="20"/>
          <w:szCs w:val="20"/>
        </w:rPr>
        <w:t xml:space="preserve">Real Sito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Carditello</w:t>
      </w:r>
      <w:proofErr w:type="spellEnd"/>
      <w:r w:rsidRPr="00B637C0">
        <w:rPr>
          <w:rFonts w:ascii="Verdana" w:hAnsi="Verdana"/>
          <w:sz w:val="20"/>
          <w:szCs w:val="20"/>
        </w:rPr>
        <w:t xml:space="preserve"> e la </w:t>
      </w:r>
      <w:r w:rsidRPr="00B637C0">
        <w:rPr>
          <w:rFonts w:ascii="Verdana" w:hAnsi="Verdana"/>
          <w:b/>
          <w:bCs/>
          <w:sz w:val="20"/>
          <w:szCs w:val="20"/>
        </w:rPr>
        <w:t xml:space="preserve">Real Casina di Caccia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66A9438A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773E5647" w14:textId="77777777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proofErr w:type="spellStart"/>
      <w:r w:rsidRPr="00B637C0">
        <w:rPr>
          <w:rFonts w:ascii="Verdana" w:hAnsi="Verdana"/>
          <w:sz w:val="20"/>
          <w:szCs w:val="20"/>
        </w:rPr>
        <w:t>L’iniziativa</w:t>
      </w:r>
      <w:proofErr w:type="spellEnd"/>
      <w:r w:rsidRPr="00B637C0">
        <w:rPr>
          <w:rFonts w:ascii="Verdana" w:hAnsi="Verdana"/>
          <w:sz w:val="20"/>
          <w:szCs w:val="20"/>
        </w:rPr>
        <w:t xml:space="preserve">, dal </w:t>
      </w:r>
      <w:proofErr w:type="spellStart"/>
      <w:r w:rsidRPr="00B637C0">
        <w:rPr>
          <w:rFonts w:ascii="Verdana" w:hAnsi="Verdana"/>
          <w:sz w:val="20"/>
          <w:szCs w:val="20"/>
        </w:rPr>
        <w:t>titolo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r w:rsidRPr="00B637C0">
        <w:rPr>
          <w:rFonts w:ascii="Verdana" w:hAnsi="Verdana"/>
          <w:b/>
          <w:bCs/>
          <w:sz w:val="20"/>
          <w:szCs w:val="20"/>
        </w:rPr>
        <w:t>“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Persano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Carditello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: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tre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tesori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un’unica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via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valorizzazione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>”</w:t>
      </w:r>
      <w:r w:rsidRPr="00B637C0">
        <w:rPr>
          <w:rFonts w:ascii="Verdana" w:hAnsi="Verdana"/>
          <w:sz w:val="20"/>
          <w:szCs w:val="20"/>
        </w:rPr>
        <w:t xml:space="preserve">, è </w:t>
      </w:r>
      <w:proofErr w:type="spellStart"/>
      <w:r w:rsidRPr="00B637C0">
        <w:rPr>
          <w:rFonts w:ascii="Verdana" w:hAnsi="Verdana"/>
          <w:sz w:val="20"/>
          <w:szCs w:val="20"/>
        </w:rPr>
        <w:t>promossa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dall’</w:t>
      </w:r>
      <w:r w:rsidRPr="00B637C0">
        <w:rPr>
          <w:rFonts w:ascii="Verdana" w:hAnsi="Verdana"/>
          <w:b/>
          <w:bCs/>
          <w:sz w:val="20"/>
          <w:szCs w:val="20"/>
        </w:rPr>
        <w:t>Associazione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promozione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sociale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“Siti Reali”</w:t>
      </w:r>
      <w:r w:rsidRPr="00B637C0">
        <w:rPr>
          <w:rFonts w:ascii="Verdana" w:hAnsi="Verdana"/>
          <w:sz w:val="20"/>
          <w:szCs w:val="20"/>
        </w:rPr>
        <w:t xml:space="preserve">, con </w:t>
      </w:r>
      <w:proofErr w:type="spellStart"/>
      <w:r w:rsidRPr="00B637C0">
        <w:rPr>
          <w:rFonts w:ascii="Verdana" w:hAnsi="Verdana"/>
          <w:sz w:val="20"/>
          <w:szCs w:val="20"/>
        </w:rPr>
        <w:t>l’obiettivo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riunire</w:t>
      </w:r>
      <w:proofErr w:type="spellEnd"/>
      <w:r w:rsidRPr="00B637C0">
        <w:rPr>
          <w:rFonts w:ascii="Verdana" w:hAnsi="Verdana"/>
          <w:sz w:val="20"/>
          <w:szCs w:val="20"/>
        </w:rPr>
        <w:t xml:space="preserve"> a </w:t>
      </w:r>
      <w:proofErr w:type="spellStart"/>
      <w:r w:rsidRPr="00B637C0">
        <w:rPr>
          <w:rFonts w:ascii="Verdana" w:hAnsi="Verdana"/>
          <w:sz w:val="20"/>
          <w:szCs w:val="20"/>
        </w:rPr>
        <w:t>Ficuzza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rappresentanti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istituzionali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università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studiosi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esperti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operatori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culturali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associazioni</w:t>
      </w:r>
      <w:proofErr w:type="spellEnd"/>
      <w:r w:rsidRPr="00B637C0">
        <w:rPr>
          <w:rFonts w:ascii="Verdana" w:hAnsi="Verdana"/>
          <w:sz w:val="20"/>
          <w:szCs w:val="20"/>
        </w:rPr>
        <w:t xml:space="preserve"> per </w:t>
      </w:r>
      <w:proofErr w:type="spellStart"/>
      <w:r w:rsidRPr="00B637C0">
        <w:rPr>
          <w:rFonts w:ascii="Verdana" w:hAnsi="Verdana"/>
          <w:sz w:val="20"/>
          <w:szCs w:val="20"/>
        </w:rPr>
        <w:t>confrontarsi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sul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valore</w:t>
      </w:r>
      <w:proofErr w:type="spellEnd"/>
      <w:r w:rsidRPr="00B637C0">
        <w:rPr>
          <w:rFonts w:ascii="Verdana" w:hAnsi="Verdana"/>
          <w:sz w:val="20"/>
          <w:szCs w:val="20"/>
        </w:rPr>
        <w:t xml:space="preserve"> storico, </w:t>
      </w:r>
      <w:proofErr w:type="spellStart"/>
      <w:r w:rsidRPr="00B637C0">
        <w:rPr>
          <w:rFonts w:ascii="Verdana" w:hAnsi="Verdana"/>
          <w:sz w:val="20"/>
          <w:szCs w:val="20"/>
        </w:rPr>
        <w:t>culturale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paesaggistico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siti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sulle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prospettive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della loro </w:t>
      </w:r>
      <w:proofErr w:type="spellStart"/>
      <w:r w:rsidRPr="00B637C0">
        <w:rPr>
          <w:rFonts w:ascii="Verdana" w:hAnsi="Verdana"/>
          <w:sz w:val="20"/>
          <w:szCs w:val="20"/>
        </w:rPr>
        <w:t>valorizzazione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nell’ambito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più</w:t>
      </w:r>
      <w:proofErr w:type="spellEnd"/>
      <w:r w:rsidRPr="00B637C0">
        <w:rPr>
          <w:rFonts w:ascii="Verdana" w:hAnsi="Verdana"/>
          <w:sz w:val="20"/>
          <w:szCs w:val="20"/>
        </w:rPr>
        <w:t xml:space="preserve"> generale </w:t>
      </w:r>
      <w:proofErr w:type="spellStart"/>
      <w:r w:rsidRPr="00B637C0">
        <w:rPr>
          <w:rFonts w:ascii="Verdana" w:hAnsi="Verdana"/>
          <w:sz w:val="20"/>
          <w:szCs w:val="20"/>
        </w:rPr>
        <w:t>dell’itinerario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delle </w:t>
      </w:r>
      <w:proofErr w:type="spellStart"/>
      <w:r w:rsidRPr="00B637C0">
        <w:rPr>
          <w:rFonts w:ascii="Verdana" w:hAnsi="Verdana"/>
          <w:sz w:val="20"/>
          <w:szCs w:val="20"/>
        </w:rPr>
        <w:t>Residenze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Borboniche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 Sud.</w:t>
      </w:r>
    </w:p>
    <w:p w14:paraId="47184F99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2D80D868" w14:textId="48F2C02B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proofErr w:type="spellStart"/>
      <w:r w:rsidRPr="00B637C0">
        <w:rPr>
          <w:rFonts w:ascii="Verdana" w:hAnsi="Verdana"/>
          <w:sz w:val="20"/>
          <w:szCs w:val="20"/>
        </w:rPr>
        <w:t>L’incontro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nasce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dalla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volontà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aprire</w:t>
      </w:r>
      <w:proofErr w:type="spellEnd"/>
      <w:r w:rsidRPr="00B637C0">
        <w:rPr>
          <w:rFonts w:ascii="Verdana" w:hAnsi="Verdana"/>
          <w:sz w:val="20"/>
          <w:szCs w:val="20"/>
        </w:rPr>
        <w:t xml:space="preserve"> un </w:t>
      </w:r>
      <w:proofErr w:type="spellStart"/>
      <w:r w:rsidRPr="00B637C0">
        <w:rPr>
          <w:rFonts w:ascii="Verdana" w:hAnsi="Verdana"/>
          <w:sz w:val="20"/>
          <w:szCs w:val="20"/>
        </w:rPr>
        <w:t>confronto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possa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andare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oltre</w:t>
      </w:r>
      <w:proofErr w:type="spellEnd"/>
      <w:r w:rsidRPr="00B637C0">
        <w:rPr>
          <w:rFonts w:ascii="Verdana" w:hAnsi="Verdana"/>
          <w:sz w:val="20"/>
          <w:szCs w:val="20"/>
        </w:rPr>
        <w:t xml:space="preserve"> la </w:t>
      </w:r>
      <w:proofErr w:type="spellStart"/>
      <w:r w:rsidRPr="00B637C0">
        <w:rPr>
          <w:rFonts w:ascii="Verdana" w:hAnsi="Verdana"/>
          <w:sz w:val="20"/>
          <w:szCs w:val="20"/>
        </w:rPr>
        <w:t>singola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iniziativa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porre</w:t>
      </w:r>
      <w:proofErr w:type="spellEnd"/>
      <w:r w:rsidRPr="00B637C0">
        <w:rPr>
          <w:rFonts w:ascii="Verdana" w:hAnsi="Verdana"/>
          <w:sz w:val="20"/>
          <w:szCs w:val="20"/>
        </w:rPr>
        <w:t xml:space="preserve"> le </w:t>
      </w:r>
      <w:proofErr w:type="spellStart"/>
      <w:r w:rsidRPr="00B637C0">
        <w:rPr>
          <w:rFonts w:ascii="Verdana" w:hAnsi="Verdana"/>
          <w:sz w:val="20"/>
          <w:szCs w:val="20"/>
        </w:rPr>
        <w:t>basi</w:t>
      </w:r>
      <w:proofErr w:type="spellEnd"/>
      <w:r w:rsidRPr="00B637C0">
        <w:rPr>
          <w:rFonts w:ascii="Verdana" w:hAnsi="Verdana"/>
          <w:sz w:val="20"/>
          <w:szCs w:val="20"/>
        </w:rPr>
        <w:t xml:space="preserve"> per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ampliare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il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percorso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collaborazione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già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attivo</w:t>
      </w:r>
      <w:proofErr w:type="spellEnd"/>
      <w:r w:rsidRPr="00B637C0">
        <w:rPr>
          <w:rFonts w:ascii="Verdana" w:hAnsi="Verdana"/>
          <w:sz w:val="20"/>
          <w:szCs w:val="20"/>
        </w:rPr>
        <w:t xml:space="preserve"> dal 2021, </w:t>
      </w:r>
      <w:proofErr w:type="spellStart"/>
      <w:r w:rsidRPr="00B637C0">
        <w:rPr>
          <w:rFonts w:ascii="Verdana" w:hAnsi="Verdana"/>
          <w:sz w:val="20"/>
          <w:szCs w:val="20"/>
        </w:rPr>
        <w:t>tra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gli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enti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le </w:t>
      </w:r>
      <w:proofErr w:type="spellStart"/>
      <w:r w:rsidRPr="00B637C0">
        <w:rPr>
          <w:rFonts w:ascii="Verdana" w:hAnsi="Verdana"/>
          <w:sz w:val="20"/>
          <w:szCs w:val="20"/>
        </w:rPr>
        <w:t>realtà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che</w:t>
      </w:r>
      <w:proofErr w:type="spellEnd"/>
      <w:r w:rsidRPr="00B637C0">
        <w:rPr>
          <w:rFonts w:ascii="Verdana" w:hAnsi="Verdana"/>
          <w:sz w:val="20"/>
          <w:szCs w:val="20"/>
        </w:rPr>
        <w:t xml:space="preserve">, a </w:t>
      </w:r>
      <w:proofErr w:type="spellStart"/>
      <w:r w:rsidRPr="00B637C0">
        <w:rPr>
          <w:rFonts w:ascii="Verdana" w:hAnsi="Verdana"/>
          <w:sz w:val="20"/>
          <w:szCs w:val="20"/>
        </w:rPr>
        <w:t>diverso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titolo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si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occupano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della </w:t>
      </w:r>
      <w:proofErr w:type="spellStart"/>
      <w:r w:rsidRPr="00B637C0">
        <w:rPr>
          <w:rFonts w:ascii="Verdana" w:hAnsi="Verdana"/>
          <w:sz w:val="20"/>
          <w:szCs w:val="20"/>
        </w:rPr>
        <w:t>conoscenza</w:t>
      </w:r>
      <w:proofErr w:type="spellEnd"/>
      <w:r w:rsidRPr="00B637C0">
        <w:rPr>
          <w:rFonts w:ascii="Verdana" w:hAnsi="Verdana"/>
          <w:sz w:val="20"/>
          <w:szCs w:val="20"/>
        </w:rPr>
        <w:t xml:space="preserve">, della tutela e della </w:t>
      </w:r>
      <w:proofErr w:type="spellStart"/>
      <w:r w:rsidRPr="00B637C0">
        <w:rPr>
          <w:rFonts w:ascii="Verdana" w:hAnsi="Verdana"/>
          <w:sz w:val="20"/>
          <w:szCs w:val="20"/>
        </w:rPr>
        <w:t>valorizzazione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delle </w:t>
      </w:r>
      <w:proofErr w:type="spellStart"/>
      <w:r w:rsidR="003F7F96">
        <w:rPr>
          <w:rFonts w:ascii="Verdana" w:hAnsi="Verdana"/>
          <w:sz w:val="20"/>
          <w:szCs w:val="20"/>
        </w:rPr>
        <w:t>R</w:t>
      </w:r>
      <w:r w:rsidRPr="00B637C0">
        <w:rPr>
          <w:rFonts w:ascii="Verdana" w:hAnsi="Verdana"/>
          <w:sz w:val="20"/>
          <w:szCs w:val="20"/>
        </w:rPr>
        <w:t>esidenze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F7F96">
        <w:rPr>
          <w:rFonts w:ascii="Verdana" w:hAnsi="Verdana"/>
          <w:sz w:val="20"/>
          <w:szCs w:val="20"/>
        </w:rPr>
        <w:t>B</w:t>
      </w:r>
      <w:r w:rsidRPr="00B637C0">
        <w:rPr>
          <w:rFonts w:ascii="Verdana" w:hAnsi="Verdana"/>
          <w:sz w:val="20"/>
          <w:szCs w:val="20"/>
        </w:rPr>
        <w:t>orboniche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131A8B5E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42FAD5F0" w14:textId="77777777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sz w:val="20"/>
          <w:szCs w:val="20"/>
        </w:rPr>
        <w:t xml:space="preserve">Al </w:t>
      </w:r>
      <w:proofErr w:type="spellStart"/>
      <w:r w:rsidRPr="00B637C0">
        <w:rPr>
          <w:rFonts w:ascii="Verdana" w:hAnsi="Verdana"/>
          <w:sz w:val="20"/>
          <w:szCs w:val="20"/>
        </w:rPr>
        <w:t>centro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della </w:t>
      </w:r>
      <w:proofErr w:type="spellStart"/>
      <w:r w:rsidRPr="00B637C0">
        <w:rPr>
          <w:rFonts w:ascii="Verdana" w:hAnsi="Verdana"/>
          <w:sz w:val="20"/>
          <w:szCs w:val="20"/>
        </w:rPr>
        <w:t>giornata</w:t>
      </w:r>
      <w:proofErr w:type="spellEnd"/>
      <w:r w:rsidRPr="00B637C0">
        <w:rPr>
          <w:rFonts w:ascii="Verdana" w:hAnsi="Verdana"/>
          <w:sz w:val="20"/>
          <w:szCs w:val="20"/>
        </w:rPr>
        <w:t xml:space="preserve"> vi </w:t>
      </w:r>
      <w:proofErr w:type="spellStart"/>
      <w:r w:rsidRPr="00B637C0">
        <w:rPr>
          <w:rFonts w:ascii="Verdana" w:hAnsi="Verdana"/>
          <w:sz w:val="20"/>
          <w:szCs w:val="20"/>
        </w:rPr>
        <w:t>sarà</w:t>
      </w:r>
      <w:proofErr w:type="spellEnd"/>
      <w:r w:rsidRPr="00B637C0">
        <w:rPr>
          <w:rFonts w:ascii="Verdana" w:hAnsi="Verdana"/>
          <w:sz w:val="20"/>
          <w:szCs w:val="20"/>
        </w:rPr>
        <w:t xml:space="preserve"> la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proposta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estendere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rafforzare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la rete del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circuito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“Royal District”</w:t>
      </w:r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consolidando</w:t>
      </w:r>
      <w:proofErr w:type="spellEnd"/>
      <w:r w:rsidRPr="00B637C0">
        <w:rPr>
          <w:rFonts w:ascii="Verdana" w:hAnsi="Verdana"/>
          <w:sz w:val="20"/>
          <w:szCs w:val="20"/>
        </w:rPr>
        <w:t xml:space="preserve"> la </w:t>
      </w:r>
      <w:proofErr w:type="spellStart"/>
      <w:r w:rsidRPr="00B637C0">
        <w:rPr>
          <w:rFonts w:ascii="Verdana" w:hAnsi="Verdana"/>
          <w:sz w:val="20"/>
          <w:szCs w:val="20"/>
        </w:rPr>
        <w:t>relazione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tra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competenze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scientifiche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culturali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istituzionali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favorendo</w:t>
      </w:r>
      <w:proofErr w:type="spellEnd"/>
      <w:r w:rsidRPr="00B637C0">
        <w:rPr>
          <w:rFonts w:ascii="Verdana" w:hAnsi="Verdana"/>
          <w:sz w:val="20"/>
          <w:szCs w:val="20"/>
        </w:rPr>
        <w:t xml:space="preserve"> un </w:t>
      </w:r>
      <w:proofErr w:type="spellStart"/>
      <w:r w:rsidRPr="00B637C0">
        <w:rPr>
          <w:rFonts w:ascii="Verdana" w:hAnsi="Verdana"/>
          <w:sz w:val="20"/>
          <w:szCs w:val="20"/>
        </w:rPr>
        <w:t>confronto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fondato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sulla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conoscenza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sulla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ricerca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sulla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condivisione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delle </w:t>
      </w:r>
      <w:proofErr w:type="spellStart"/>
      <w:r w:rsidRPr="00B637C0">
        <w:rPr>
          <w:rFonts w:ascii="Verdana" w:hAnsi="Verdana"/>
          <w:sz w:val="20"/>
          <w:szCs w:val="20"/>
        </w:rPr>
        <w:t>esperienze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25FD5BC7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2BEE2EF5" w14:textId="4D584DFC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proofErr w:type="spellStart"/>
      <w:r w:rsidRPr="00B637C0">
        <w:rPr>
          <w:rFonts w:ascii="Verdana" w:hAnsi="Verdana"/>
          <w:sz w:val="20"/>
          <w:szCs w:val="20"/>
        </w:rPr>
        <w:t>Carditello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Persano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Ficuzza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costituiscono</w:t>
      </w:r>
      <w:proofErr w:type="spellEnd"/>
      <w:r w:rsidRPr="00B637C0">
        <w:rPr>
          <w:rFonts w:ascii="Verdana" w:hAnsi="Verdana"/>
          <w:sz w:val="20"/>
          <w:szCs w:val="20"/>
        </w:rPr>
        <w:t xml:space="preserve">, in </w:t>
      </w:r>
      <w:proofErr w:type="spellStart"/>
      <w:r w:rsidRPr="00B637C0">
        <w:rPr>
          <w:rFonts w:ascii="Verdana" w:hAnsi="Verdana"/>
          <w:sz w:val="20"/>
          <w:szCs w:val="20"/>
        </w:rPr>
        <w:t>questa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prospettiva</w:t>
      </w:r>
      <w:proofErr w:type="spellEnd"/>
      <w:r w:rsidRPr="00B637C0">
        <w:rPr>
          <w:rFonts w:ascii="Verdana" w:hAnsi="Verdana"/>
          <w:sz w:val="20"/>
          <w:szCs w:val="20"/>
        </w:rPr>
        <w:t xml:space="preserve">, un </w:t>
      </w:r>
      <w:r w:rsidRPr="00B637C0">
        <w:rPr>
          <w:rFonts w:ascii="Verdana" w:hAnsi="Verdana"/>
          <w:b/>
          <w:bCs/>
          <w:sz w:val="20"/>
          <w:szCs w:val="20"/>
        </w:rPr>
        <w:t xml:space="preserve">primo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nucleo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confronto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all’interno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dell’itinerario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delle 15 </w:t>
      </w:r>
      <w:proofErr w:type="spellStart"/>
      <w:r w:rsidR="00220D92">
        <w:rPr>
          <w:rFonts w:ascii="Verdana" w:hAnsi="Verdana"/>
          <w:sz w:val="20"/>
          <w:szCs w:val="20"/>
        </w:rPr>
        <w:t>R</w:t>
      </w:r>
      <w:r w:rsidRPr="00B637C0">
        <w:rPr>
          <w:rFonts w:ascii="Verdana" w:hAnsi="Verdana"/>
          <w:sz w:val="20"/>
          <w:szCs w:val="20"/>
        </w:rPr>
        <w:t>esidenze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220D92">
        <w:rPr>
          <w:rFonts w:ascii="Verdana" w:hAnsi="Verdana"/>
          <w:sz w:val="20"/>
          <w:szCs w:val="20"/>
        </w:rPr>
        <w:t>B</w:t>
      </w:r>
      <w:r w:rsidRPr="00B637C0">
        <w:rPr>
          <w:rFonts w:ascii="Verdana" w:hAnsi="Verdana"/>
          <w:sz w:val="20"/>
          <w:szCs w:val="20"/>
        </w:rPr>
        <w:t>orboniche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dell’Italia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meridionale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intorno</w:t>
      </w:r>
      <w:proofErr w:type="spellEnd"/>
      <w:r w:rsidRPr="00B637C0">
        <w:rPr>
          <w:rFonts w:ascii="Verdana" w:hAnsi="Verdana"/>
          <w:sz w:val="20"/>
          <w:szCs w:val="20"/>
        </w:rPr>
        <w:t xml:space="preserve"> al quale </w:t>
      </w:r>
      <w:proofErr w:type="spellStart"/>
      <w:r w:rsidRPr="00B637C0">
        <w:rPr>
          <w:rFonts w:ascii="Verdana" w:hAnsi="Verdana"/>
          <w:sz w:val="20"/>
          <w:szCs w:val="20"/>
        </w:rPr>
        <w:t>sviluppare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una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specifica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progettualità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0A7A63CA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6B8C2D84" w14:textId="77777777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proofErr w:type="spellStart"/>
      <w:r w:rsidRPr="00B637C0">
        <w:rPr>
          <w:rFonts w:ascii="Verdana" w:hAnsi="Verdana"/>
          <w:sz w:val="20"/>
          <w:szCs w:val="20"/>
        </w:rPr>
        <w:t>L’obiettivo</w:t>
      </w:r>
      <w:proofErr w:type="spellEnd"/>
      <w:r w:rsidRPr="00B637C0">
        <w:rPr>
          <w:rFonts w:ascii="Verdana" w:hAnsi="Verdana"/>
          <w:sz w:val="20"/>
          <w:szCs w:val="20"/>
        </w:rPr>
        <w:t xml:space="preserve"> è </w:t>
      </w:r>
      <w:proofErr w:type="spellStart"/>
      <w:r w:rsidRPr="00B637C0">
        <w:rPr>
          <w:rFonts w:ascii="Verdana" w:hAnsi="Verdana"/>
          <w:sz w:val="20"/>
          <w:szCs w:val="20"/>
        </w:rPr>
        <w:t>mettere</w:t>
      </w:r>
      <w:proofErr w:type="spellEnd"/>
      <w:r w:rsidRPr="00B637C0">
        <w:rPr>
          <w:rFonts w:ascii="Verdana" w:hAnsi="Verdana"/>
          <w:sz w:val="20"/>
          <w:szCs w:val="20"/>
        </w:rPr>
        <w:t xml:space="preserve"> in </w:t>
      </w:r>
      <w:proofErr w:type="spellStart"/>
      <w:r w:rsidRPr="00B637C0">
        <w:rPr>
          <w:rFonts w:ascii="Verdana" w:hAnsi="Verdana"/>
          <w:sz w:val="20"/>
          <w:szCs w:val="20"/>
        </w:rPr>
        <w:t>evidenza</w:t>
      </w:r>
      <w:proofErr w:type="spellEnd"/>
      <w:r w:rsidRPr="00B637C0">
        <w:rPr>
          <w:rFonts w:ascii="Verdana" w:hAnsi="Verdana"/>
          <w:sz w:val="20"/>
          <w:szCs w:val="20"/>
        </w:rPr>
        <w:t xml:space="preserve"> le </w:t>
      </w:r>
      <w:proofErr w:type="spellStart"/>
      <w:r w:rsidRPr="00B637C0">
        <w:rPr>
          <w:rFonts w:ascii="Verdana" w:hAnsi="Verdana"/>
          <w:sz w:val="20"/>
          <w:szCs w:val="20"/>
        </w:rPr>
        <w:t>peculiarità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e le </w:t>
      </w:r>
      <w:proofErr w:type="spellStart"/>
      <w:r w:rsidRPr="00B637C0">
        <w:rPr>
          <w:rFonts w:ascii="Verdana" w:hAnsi="Verdana"/>
          <w:sz w:val="20"/>
          <w:szCs w:val="20"/>
        </w:rPr>
        <w:t>progettualità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ciascun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sito</w:t>
      </w:r>
      <w:proofErr w:type="spellEnd"/>
      <w:r w:rsidRPr="00B637C0">
        <w:rPr>
          <w:rFonts w:ascii="Verdana" w:hAnsi="Verdana"/>
          <w:sz w:val="20"/>
          <w:szCs w:val="20"/>
        </w:rPr>
        <w:t xml:space="preserve"> e, </w:t>
      </w:r>
      <w:proofErr w:type="spellStart"/>
      <w:r w:rsidRPr="00B637C0">
        <w:rPr>
          <w:rFonts w:ascii="Verdana" w:hAnsi="Verdana"/>
          <w:sz w:val="20"/>
          <w:szCs w:val="20"/>
        </w:rPr>
        <w:t>allo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stesso</w:t>
      </w:r>
      <w:proofErr w:type="spellEnd"/>
      <w:r w:rsidRPr="00B637C0">
        <w:rPr>
          <w:rFonts w:ascii="Verdana" w:hAnsi="Verdana"/>
          <w:sz w:val="20"/>
          <w:szCs w:val="20"/>
        </w:rPr>
        <w:t xml:space="preserve"> tempo, </w:t>
      </w:r>
      <w:proofErr w:type="spellStart"/>
      <w:r w:rsidRPr="00B637C0">
        <w:rPr>
          <w:rFonts w:ascii="Verdana" w:hAnsi="Verdana"/>
          <w:sz w:val="20"/>
          <w:szCs w:val="20"/>
        </w:rPr>
        <w:t>individuare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temi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competenze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strumenti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comuni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attraverso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quali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costruire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una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narrazione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condivisa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nuove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opportunità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collaborazione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4C52250D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7BBB09D9" w14:textId="77777777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sz w:val="20"/>
          <w:szCs w:val="20"/>
        </w:rPr>
        <w:t xml:space="preserve">La </w:t>
      </w:r>
      <w:proofErr w:type="spellStart"/>
      <w:r w:rsidRPr="00B637C0">
        <w:rPr>
          <w:rFonts w:ascii="Verdana" w:hAnsi="Verdana"/>
          <w:sz w:val="20"/>
          <w:szCs w:val="20"/>
        </w:rPr>
        <w:t>giornata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vedrà</w:t>
      </w:r>
      <w:proofErr w:type="spellEnd"/>
      <w:r w:rsidRPr="00B637C0">
        <w:rPr>
          <w:rFonts w:ascii="Verdana" w:hAnsi="Verdana"/>
          <w:sz w:val="20"/>
          <w:szCs w:val="20"/>
        </w:rPr>
        <w:t xml:space="preserve"> la </w:t>
      </w:r>
      <w:proofErr w:type="spellStart"/>
      <w:r w:rsidRPr="00B637C0">
        <w:rPr>
          <w:rFonts w:ascii="Verdana" w:hAnsi="Verdana"/>
          <w:sz w:val="20"/>
          <w:szCs w:val="20"/>
        </w:rPr>
        <w:t>partecipazione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rappresentanti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istituzionali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studiosi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esperti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 </w:t>
      </w:r>
      <w:proofErr w:type="spellStart"/>
      <w:r w:rsidRPr="00B637C0">
        <w:rPr>
          <w:rFonts w:ascii="Verdana" w:hAnsi="Verdana"/>
          <w:sz w:val="20"/>
          <w:szCs w:val="20"/>
        </w:rPr>
        <w:t>territorio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esponenti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 mondo </w:t>
      </w:r>
      <w:proofErr w:type="spellStart"/>
      <w:r w:rsidRPr="00B637C0">
        <w:rPr>
          <w:rFonts w:ascii="Verdana" w:hAnsi="Verdana"/>
          <w:sz w:val="20"/>
          <w:szCs w:val="20"/>
        </w:rPr>
        <w:t>universitario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operatori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culturali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associazioni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r w:rsidRPr="00B637C0">
        <w:rPr>
          <w:rFonts w:ascii="Verdana" w:hAnsi="Verdana"/>
          <w:b/>
          <w:bCs/>
          <w:sz w:val="20"/>
          <w:szCs w:val="20"/>
        </w:rPr>
        <w:t>Campania e Sicilia</w:t>
      </w:r>
      <w:r w:rsidRPr="00B637C0">
        <w:rPr>
          <w:rFonts w:ascii="Verdana" w:hAnsi="Verdana"/>
          <w:sz w:val="20"/>
          <w:szCs w:val="20"/>
        </w:rPr>
        <w:t>.</w:t>
      </w:r>
    </w:p>
    <w:p w14:paraId="09ED8F37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5175D56C" w14:textId="77777777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sz w:val="20"/>
          <w:szCs w:val="20"/>
        </w:rPr>
        <w:t xml:space="preserve">Il </w:t>
      </w:r>
      <w:proofErr w:type="spellStart"/>
      <w:r w:rsidRPr="00B637C0">
        <w:rPr>
          <w:rFonts w:ascii="Verdana" w:hAnsi="Verdana"/>
          <w:sz w:val="20"/>
          <w:szCs w:val="20"/>
        </w:rPr>
        <w:t>programma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affronterà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diversi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aspetti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legati</w:t>
      </w:r>
      <w:proofErr w:type="spellEnd"/>
      <w:r w:rsidRPr="00B637C0">
        <w:rPr>
          <w:rFonts w:ascii="Verdana" w:hAnsi="Verdana"/>
          <w:sz w:val="20"/>
          <w:szCs w:val="20"/>
        </w:rPr>
        <w:t xml:space="preserve"> al </w:t>
      </w:r>
      <w:proofErr w:type="spellStart"/>
      <w:r w:rsidRPr="00B637C0">
        <w:rPr>
          <w:rFonts w:ascii="Verdana" w:hAnsi="Verdana"/>
          <w:sz w:val="20"/>
          <w:szCs w:val="20"/>
        </w:rPr>
        <w:t>patrimonio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delle </w:t>
      </w:r>
      <w:proofErr w:type="spellStart"/>
      <w:r w:rsidRPr="00B637C0">
        <w:rPr>
          <w:rFonts w:ascii="Verdana" w:hAnsi="Verdana"/>
          <w:sz w:val="20"/>
          <w:szCs w:val="20"/>
        </w:rPr>
        <w:t>residenze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reali</w:t>
      </w:r>
      <w:proofErr w:type="spellEnd"/>
      <w:r w:rsidRPr="00B637C0">
        <w:rPr>
          <w:rFonts w:ascii="Verdana" w:hAnsi="Verdana"/>
          <w:sz w:val="20"/>
          <w:szCs w:val="20"/>
        </w:rPr>
        <w:t xml:space="preserve">: la </w:t>
      </w:r>
      <w:proofErr w:type="spellStart"/>
      <w:r w:rsidRPr="00B637C0">
        <w:rPr>
          <w:rFonts w:ascii="Verdana" w:hAnsi="Verdana"/>
          <w:sz w:val="20"/>
          <w:szCs w:val="20"/>
        </w:rPr>
        <w:t>storia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l’architettura</w:t>
      </w:r>
      <w:proofErr w:type="spellEnd"/>
      <w:r w:rsidRPr="00B637C0">
        <w:rPr>
          <w:rFonts w:ascii="Verdana" w:hAnsi="Verdana"/>
          <w:sz w:val="20"/>
          <w:szCs w:val="20"/>
        </w:rPr>
        <w:t xml:space="preserve">, il </w:t>
      </w:r>
      <w:proofErr w:type="spellStart"/>
      <w:r w:rsidRPr="00B637C0">
        <w:rPr>
          <w:rFonts w:ascii="Verdana" w:hAnsi="Verdana"/>
          <w:sz w:val="20"/>
          <w:szCs w:val="20"/>
        </w:rPr>
        <w:t>rapporto</w:t>
      </w:r>
      <w:proofErr w:type="spellEnd"/>
      <w:r w:rsidRPr="00B637C0">
        <w:rPr>
          <w:rFonts w:ascii="Verdana" w:hAnsi="Verdana"/>
          <w:sz w:val="20"/>
          <w:szCs w:val="20"/>
        </w:rPr>
        <w:t xml:space="preserve"> con il </w:t>
      </w:r>
      <w:proofErr w:type="spellStart"/>
      <w:r w:rsidRPr="00B637C0">
        <w:rPr>
          <w:rFonts w:ascii="Verdana" w:hAnsi="Verdana"/>
          <w:sz w:val="20"/>
          <w:szCs w:val="20"/>
        </w:rPr>
        <w:t>paesaggio</w:t>
      </w:r>
      <w:proofErr w:type="spellEnd"/>
      <w:r w:rsidRPr="00B637C0">
        <w:rPr>
          <w:rFonts w:ascii="Verdana" w:hAnsi="Verdana"/>
          <w:sz w:val="20"/>
          <w:szCs w:val="20"/>
        </w:rPr>
        <w:t xml:space="preserve">, la </w:t>
      </w:r>
      <w:proofErr w:type="spellStart"/>
      <w:r w:rsidRPr="00B637C0">
        <w:rPr>
          <w:rFonts w:ascii="Verdana" w:hAnsi="Verdana"/>
          <w:sz w:val="20"/>
          <w:szCs w:val="20"/>
        </w:rPr>
        <w:t>ricerca</w:t>
      </w:r>
      <w:proofErr w:type="spellEnd"/>
      <w:r w:rsidRPr="00B637C0">
        <w:rPr>
          <w:rFonts w:ascii="Verdana" w:hAnsi="Verdana"/>
          <w:sz w:val="20"/>
          <w:szCs w:val="20"/>
        </w:rPr>
        <w:t xml:space="preserve"> e la </w:t>
      </w:r>
      <w:proofErr w:type="spellStart"/>
      <w:r w:rsidRPr="00B637C0">
        <w:rPr>
          <w:rFonts w:ascii="Verdana" w:hAnsi="Verdana"/>
          <w:sz w:val="20"/>
          <w:szCs w:val="20"/>
        </w:rPr>
        <w:t>valorizzazione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culturale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oltre</w:t>
      </w:r>
      <w:proofErr w:type="spellEnd"/>
      <w:r w:rsidRPr="00B637C0">
        <w:rPr>
          <w:rFonts w:ascii="Verdana" w:hAnsi="Verdana"/>
          <w:sz w:val="20"/>
          <w:szCs w:val="20"/>
        </w:rPr>
        <w:t xml:space="preserve"> al </w:t>
      </w:r>
      <w:proofErr w:type="spellStart"/>
      <w:r w:rsidRPr="00B637C0">
        <w:rPr>
          <w:rFonts w:ascii="Verdana" w:hAnsi="Verdana"/>
          <w:sz w:val="20"/>
          <w:szCs w:val="20"/>
        </w:rPr>
        <w:t>ruolo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degli </w:t>
      </w:r>
      <w:proofErr w:type="spellStart"/>
      <w:r w:rsidRPr="00B637C0">
        <w:rPr>
          <w:rFonts w:ascii="Verdana" w:hAnsi="Verdana"/>
          <w:sz w:val="20"/>
          <w:szCs w:val="20"/>
        </w:rPr>
        <w:t>allevamenti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delle </w:t>
      </w:r>
      <w:proofErr w:type="spellStart"/>
      <w:r w:rsidRPr="00B637C0">
        <w:rPr>
          <w:rFonts w:ascii="Verdana" w:hAnsi="Verdana"/>
          <w:sz w:val="20"/>
          <w:szCs w:val="20"/>
        </w:rPr>
        <w:t>tradizioni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equestri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nella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storia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siti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borbonici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5F15E193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3089795C" w14:textId="0E8D4B98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proofErr w:type="spellStart"/>
      <w:r w:rsidRPr="00B637C0">
        <w:rPr>
          <w:rFonts w:ascii="Verdana" w:hAnsi="Verdana"/>
          <w:sz w:val="20"/>
          <w:szCs w:val="20"/>
        </w:rPr>
        <w:lastRenderedPageBreak/>
        <w:t>Particolare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attenzione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sarà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dedicata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all’</w:t>
      </w:r>
      <w:r w:rsidRPr="00B637C0">
        <w:rPr>
          <w:rFonts w:ascii="Verdana" w:hAnsi="Verdana"/>
          <w:b/>
          <w:bCs/>
          <w:sz w:val="20"/>
          <w:szCs w:val="20"/>
        </w:rPr>
        <w:t>antica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Real Razza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Governativa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dei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Borbone</w:t>
      </w:r>
      <w:proofErr w:type="spellEnd"/>
      <w:r w:rsidRPr="00B637C0">
        <w:rPr>
          <w:rFonts w:ascii="Verdana" w:hAnsi="Verdana"/>
          <w:sz w:val="20"/>
          <w:szCs w:val="20"/>
        </w:rPr>
        <w:t xml:space="preserve">, in </w:t>
      </w:r>
      <w:proofErr w:type="spellStart"/>
      <w:r w:rsidRPr="00B637C0">
        <w:rPr>
          <w:rFonts w:ascii="Verdana" w:hAnsi="Verdana"/>
          <w:sz w:val="20"/>
          <w:szCs w:val="20"/>
        </w:rPr>
        <w:t>rapporto</w:t>
      </w:r>
      <w:proofErr w:type="spellEnd"/>
      <w:r w:rsidRPr="00B637C0">
        <w:rPr>
          <w:rFonts w:ascii="Verdana" w:hAnsi="Verdana"/>
          <w:sz w:val="20"/>
          <w:szCs w:val="20"/>
        </w:rPr>
        <w:t xml:space="preserve"> alle </w:t>
      </w:r>
      <w:proofErr w:type="spellStart"/>
      <w:r w:rsidRPr="00B637C0">
        <w:rPr>
          <w:rFonts w:ascii="Verdana" w:hAnsi="Verdana"/>
          <w:sz w:val="20"/>
          <w:szCs w:val="20"/>
        </w:rPr>
        <w:t>tre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residenze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reali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corte, alle </w:t>
      </w:r>
      <w:r w:rsidR="00B1632F">
        <w:rPr>
          <w:rFonts w:ascii="Verdana" w:hAnsi="Verdana"/>
          <w:sz w:val="20"/>
          <w:szCs w:val="20"/>
        </w:rPr>
        <w:t xml:space="preserve">successive </w:t>
      </w:r>
      <w:proofErr w:type="spellStart"/>
      <w:r w:rsidRPr="00B637C0">
        <w:rPr>
          <w:rFonts w:ascii="Verdana" w:hAnsi="Verdana"/>
          <w:sz w:val="20"/>
          <w:szCs w:val="20"/>
        </w:rPr>
        <w:t>vicende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storiche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alle </w:t>
      </w:r>
      <w:proofErr w:type="spellStart"/>
      <w:r w:rsidRPr="00B637C0">
        <w:rPr>
          <w:rFonts w:ascii="Verdana" w:hAnsi="Verdana"/>
          <w:sz w:val="20"/>
          <w:szCs w:val="20"/>
        </w:rPr>
        <w:t>attuali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attività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tutela, </w:t>
      </w:r>
      <w:proofErr w:type="spellStart"/>
      <w:r w:rsidRPr="00B637C0">
        <w:rPr>
          <w:rFonts w:ascii="Verdana" w:hAnsi="Verdana"/>
          <w:sz w:val="20"/>
          <w:szCs w:val="20"/>
        </w:rPr>
        <w:t>valorizzazione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incremento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selezione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equina.</w:t>
      </w:r>
    </w:p>
    <w:p w14:paraId="646C25F3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48523E7D" w14:textId="77777777" w:rsidR="001C3B80" w:rsidRPr="00B637C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b/>
          <w:bCs/>
          <w:sz w:val="20"/>
          <w:szCs w:val="20"/>
        </w:rPr>
        <w:t xml:space="preserve">Alessandro Manna,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presidente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dell’Associazione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“Siti Reali”,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sottolinea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il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significato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della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scelta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e la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prospettiva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dell’iniziativa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>:</w:t>
      </w:r>
    </w:p>
    <w:p w14:paraId="5F2793C4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16340F57" w14:textId="36E41E9D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b/>
          <w:bCs/>
          <w:sz w:val="20"/>
          <w:szCs w:val="20"/>
        </w:rPr>
        <w:t xml:space="preserve">«La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scelta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non è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casuale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>.</w:t>
      </w:r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Questo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luogo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rappresenta</w:t>
      </w:r>
      <w:proofErr w:type="spellEnd"/>
      <w:r w:rsidRPr="00B637C0">
        <w:rPr>
          <w:rFonts w:ascii="Verdana" w:hAnsi="Verdana"/>
          <w:sz w:val="20"/>
          <w:szCs w:val="20"/>
        </w:rPr>
        <w:t xml:space="preserve">, per la </w:t>
      </w:r>
      <w:proofErr w:type="spellStart"/>
      <w:r w:rsidRPr="00B637C0">
        <w:rPr>
          <w:rFonts w:ascii="Verdana" w:hAnsi="Verdana"/>
          <w:sz w:val="20"/>
          <w:szCs w:val="20"/>
        </w:rPr>
        <w:t>storia</w:t>
      </w:r>
      <w:proofErr w:type="spellEnd"/>
      <w:r w:rsidRPr="00B637C0">
        <w:rPr>
          <w:rFonts w:ascii="Verdana" w:hAnsi="Verdana"/>
          <w:sz w:val="20"/>
          <w:szCs w:val="20"/>
        </w:rPr>
        <w:t xml:space="preserve"> e per le </w:t>
      </w:r>
      <w:proofErr w:type="spellStart"/>
      <w:r w:rsidRPr="00B637C0">
        <w:rPr>
          <w:rFonts w:ascii="Verdana" w:hAnsi="Verdana"/>
          <w:sz w:val="20"/>
          <w:szCs w:val="20"/>
        </w:rPr>
        <w:t>caratteristiche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 </w:t>
      </w:r>
      <w:proofErr w:type="spellStart"/>
      <w:r w:rsidRPr="00B637C0">
        <w:rPr>
          <w:rFonts w:ascii="Verdana" w:hAnsi="Verdana"/>
          <w:sz w:val="20"/>
          <w:szCs w:val="20"/>
        </w:rPr>
        <w:t>suo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patrimonio</w:t>
      </w:r>
      <w:proofErr w:type="spellEnd"/>
      <w:r w:rsidRPr="00B637C0">
        <w:rPr>
          <w:rFonts w:ascii="Verdana" w:hAnsi="Verdana"/>
          <w:sz w:val="20"/>
          <w:szCs w:val="20"/>
        </w:rPr>
        <w:t xml:space="preserve">, un punto di </w:t>
      </w:r>
      <w:proofErr w:type="spellStart"/>
      <w:r w:rsidRPr="00B637C0">
        <w:rPr>
          <w:rFonts w:ascii="Verdana" w:hAnsi="Verdana"/>
          <w:sz w:val="20"/>
          <w:szCs w:val="20"/>
        </w:rPr>
        <w:t>osservazione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particolarmente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significativo</w:t>
      </w:r>
      <w:proofErr w:type="spellEnd"/>
      <w:r w:rsidRPr="00B637C0">
        <w:rPr>
          <w:rFonts w:ascii="Verdana" w:hAnsi="Verdana"/>
          <w:sz w:val="20"/>
          <w:szCs w:val="20"/>
        </w:rPr>
        <w:t xml:space="preserve"> per </w:t>
      </w:r>
      <w:proofErr w:type="spellStart"/>
      <w:r w:rsidRPr="00B637C0">
        <w:rPr>
          <w:rFonts w:ascii="Verdana" w:hAnsi="Verdana"/>
          <w:sz w:val="20"/>
          <w:szCs w:val="20"/>
        </w:rPr>
        <w:t>avviare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un </w:t>
      </w:r>
      <w:proofErr w:type="spellStart"/>
      <w:r w:rsidRPr="00B637C0">
        <w:rPr>
          <w:rFonts w:ascii="Verdana" w:hAnsi="Verdana"/>
          <w:sz w:val="20"/>
          <w:szCs w:val="20"/>
        </w:rPr>
        <w:t>confronto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più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ampio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sulle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residenze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borboniche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 Mezzogiorno.</w:t>
      </w:r>
      <w:r w:rsidR="00217CC2">
        <w:rPr>
          <w:rFonts w:ascii="Verdana" w:hAnsi="Verdana"/>
          <w:sz w:val="20"/>
          <w:szCs w:val="20"/>
        </w:rPr>
        <w:t xml:space="preserve"> </w:t>
      </w:r>
      <w:r w:rsidRPr="00011552">
        <w:rPr>
          <w:rFonts w:ascii="Verdana" w:hAnsi="Verdana"/>
          <w:b/>
          <w:bCs/>
          <w:sz w:val="20"/>
          <w:szCs w:val="20"/>
        </w:rPr>
        <w:t>La Real Casina di Caccia</w:t>
      </w:r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insieme</w:t>
      </w:r>
      <w:proofErr w:type="spellEnd"/>
      <w:r w:rsidRPr="00B637C0">
        <w:rPr>
          <w:rFonts w:ascii="Verdana" w:hAnsi="Verdana"/>
          <w:sz w:val="20"/>
          <w:szCs w:val="20"/>
        </w:rPr>
        <w:t xml:space="preserve"> al </w:t>
      </w:r>
      <w:proofErr w:type="spellStart"/>
      <w:r w:rsidRPr="00B637C0">
        <w:rPr>
          <w:rFonts w:ascii="Verdana" w:hAnsi="Verdana"/>
          <w:sz w:val="20"/>
          <w:szCs w:val="20"/>
        </w:rPr>
        <w:t>paesaggio</w:t>
      </w:r>
      <w:proofErr w:type="spellEnd"/>
      <w:r w:rsidRPr="00B637C0">
        <w:rPr>
          <w:rFonts w:ascii="Verdana" w:hAnsi="Verdana"/>
          <w:sz w:val="20"/>
          <w:szCs w:val="20"/>
        </w:rPr>
        <w:t xml:space="preserve"> e al </w:t>
      </w:r>
      <w:proofErr w:type="spellStart"/>
      <w:r w:rsidRPr="00B637C0">
        <w:rPr>
          <w:rFonts w:ascii="Verdana" w:hAnsi="Verdana"/>
          <w:sz w:val="20"/>
          <w:szCs w:val="20"/>
        </w:rPr>
        <w:t>patrimonio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naturale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della </w:t>
      </w:r>
      <w:r w:rsidRPr="00011552">
        <w:rPr>
          <w:rFonts w:ascii="Verdana" w:hAnsi="Verdana"/>
          <w:b/>
          <w:bCs/>
          <w:sz w:val="20"/>
          <w:szCs w:val="20"/>
        </w:rPr>
        <w:t xml:space="preserve">Riserva </w:t>
      </w:r>
      <w:r w:rsidR="00217CC2">
        <w:rPr>
          <w:rFonts w:ascii="Verdana" w:hAnsi="Verdana"/>
          <w:b/>
          <w:bCs/>
          <w:sz w:val="20"/>
          <w:szCs w:val="20"/>
        </w:rPr>
        <w:t xml:space="preserve">Naturale </w:t>
      </w:r>
      <w:proofErr w:type="spellStart"/>
      <w:r w:rsidR="00217CC2">
        <w:rPr>
          <w:rFonts w:ascii="Verdana" w:hAnsi="Verdana"/>
          <w:b/>
          <w:bCs/>
          <w:sz w:val="20"/>
          <w:szCs w:val="20"/>
        </w:rPr>
        <w:t>Orientata</w:t>
      </w:r>
      <w:proofErr w:type="spellEnd"/>
      <w:r w:rsidR="00217CC2">
        <w:rPr>
          <w:rFonts w:ascii="Verdana" w:hAnsi="Verdana"/>
          <w:b/>
          <w:bCs/>
          <w:sz w:val="20"/>
          <w:szCs w:val="20"/>
        </w:rPr>
        <w:t xml:space="preserve"> </w:t>
      </w:r>
      <w:r w:rsidRPr="00011552">
        <w:rPr>
          <w:rFonts w:ascii="Verdana" w:hAnsi="Verdana"/>
          <w:b/>
          <w:bCs/>
          <w:sz w:val="20"/>
          <w:szCs w:val="20"/>
        </w:rPr>
        <w:t xml:space="preserve">di </w:t>
      </w:r>
      <w:proofErr w:type="spellStart"/>
      <w:r w:rsidRPr="00011552">
        <w:rPr>
          <w:rFonts w:ascii="Verdana" w:hAnsi="Verdana"/>
          <w:b/>
          <w:bCs/>
          <w:sz w:val="20"/>
          <w:szCs w:val="20"/>
        </w:rPr>
        <w:t>Ficuzza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restituisce</w:t>
      </w:r>
      <w:proofErr w:type="spellEnd"/>
      <w:r w:rsidR="00B1632F">
        <w:rPr>
          <w:rFonts w:ascii="Verdana" w:hAnsi="Verdana"/>
          <w:sz w:val="20"/>
          <w:szCs w:val="20"/>
        </w:rPr>
        <w:t>,</w:t>
      </w:r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infatti</w:t>
      </w:r>
      <w:proofErr w:type="spellEnd"/>
      <w:r w:rsidR="00B1632F">
        <w:rPr>
          <w:rFonts w:ascii="Verdana" w:hAnsi="Verdana"/>
          <w:sz w:val="20"/>
          <w:szCs w:val="20"/>
        </w:rPr>
        <w:t>,</w:t>
      </w:r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quella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stretta </w:t>
      </w:r>
      <w:proofErr w:type="spellStart"/>
      <w:r w:rsidRPr="00B637C0">
        <w:rPr>
          <w:rFonts w:ascii="Verdana" w:hAnsi="Verdana"/>
          <w:sz w:val="20"/>
          <w:szCs w:val="20"/>
        </w:rPr>
        <w:t>relazione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tra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architettura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territorio</w:t>
      </w:r>
      <w:proofErr w:type="spellEnd"/>
      <w:r w:rsidRPr="00B637C0">
        <w:rPr>
          <w:rFonts w:ascii="Verdana" w:hAnsi="Verdana"/>
          <w:sz w:val="20"/>
          <w:szCs w:val="20"/>
        </w:rPr>
        <w:t xml:space="preserve">, natura e memoria </w:t>
      </w:r>
      <w:proofErr w:type="spellStart"/>
      <w:r w:rsidRPr="00B637C0">
        <w:rPr>
          <w:rFonts w:ascii="Verdana" w:hAnsi="Verdana"/>
          <w:sz w:val="20"/>
          <w:szCs w:val="20"/>
        </w:rPr>
        <w:t>storica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caratterizza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molti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siti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legati</w:t>
      </w:r>
      <w:proofErr w:type="spellEnd"/>
      <w:r w:rsidRPr="00B637C0">
        <w:rPr>
          <w:rFonts w:ascii="Verdana" w:hAnsi="Verdana"/>
          <w:sz w:val="20"/>
          <w:szCs w:val="20"/>
        </w:rPr>
        <w:t xml:space="preserve"> alla </w:t>
      </w:r>
      <w:proofErr w:type="spellStart"/>
      <w:r w:rsidRPr="00B637C0">
        <w:rPr>
          <w:rFonts w:ascii="Verdana" w:hAnsi="Verdana"/>
          <w:sz w:val="20"/>
          <w:szCs w:val="20"/>
        </w:rPr>
        <w:t>presenza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della corte </w:t>
      </w:r>
      <w:proofErr w:type="spellStart"/>
      <w:r w:rsidRPr="00B637C0">
        <w:rPr>
          <w:rFonts w:ascii="Verdana" w:hAnsi="Verdana"/>
          <w:sz w:val="20"/>
          <w:szCs w:val="20"/>
        </w:rPr>
        <w:t>borbonica</w:t>
      </w:r>
      <w:proofErr w:type="spellEnd"/>
      <w:r w:rsidR="004307E7">
        <w:rPr>
          <w:rFonts w:ascii="Verdana" w:hAnsi="Verdana"/>
          <w:sz w:val="20"/>
          <w:szCs w:val="20"/>
        </w:rPr>
        <w:t xml:space="preserve"> in Italia</w:t>
      </w:r>
      <w:r w:rsidRPr="00B637C0">
        <w:rPr>
          <w:rFonts w:ascii="Verdana" w:hAnsi="Verdana"/>
          <w:sz w:val="20"/>
          <w:szCs w:val="20"/>
        </w:rPr>
        <w:t>.</w:t>
      </w:r>
    </w:p>
    <w:p w14:paraId="59765B30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663D2C7C" w14:textId="77777777" w:rsidR="001C3B8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sz w:val="20"/>
          <w:szCs w:val="20"/>
        </w:rPr>
        <w:t xml:space="preserve">È proprio da </w:t>
      </w:r>
      <w:proofErr w:type="spellStart"/>
      <w:r w:rsidRPr="00B637C0">
        <w:rPr>
          <w:rFonts w:ascii="Verdana" w:hAnsi="Verdana"/>
          <w:sz w:val="20"/>
          <w:szCs w:val="20"/>
        </w:rPr>
        <w:t>questa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consapevolezza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nasce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l’idea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mettere</w:t>
      </w:r>
      <w:proofErr w:type="spellEnd"/>
      <w:r w:rsidRPr="00B637C0">
        <w:rPr>
          <w:rFonts w:ascii="Verdana" w:hAnsi="Verdana"/>
          <w:sz w:val="20"/>
          <w:szCs w:val="20"/>
        </w:rPr>
        <w:t xml:space="preserve"> in </w:t>
      </w:r>
      <w:proofErr w:type="spellStart"/>
      <w:r w:rsidRPr="00B637C0">
        <w:rPr>
          <w:rFonts w:ascii="Verdana" w:hAnsi="Verdana"/>
          <w:sz w:val="20"/>
          <w:szCs w:val="20"/>
        </w:rPr>
        <w:t>relazione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attraverso</w:t>
      </w:r>
      <w:proofErr w:type="spellEnd"/>
      <w:r w:rsidRPr="00B637C0">
        <w:rPr>
          <w:rFonts w:ascii="Verdana" w:hAnsi="Verdana"/>
          <w:sz w:val="20"/>
          <w:szCs w:val="20"/>
        </w:rPr>
        <w:t xml:space="preserve"> il </w:t>
      </w:r>
      <w:proofErr w:type="spellStart"/>
      <w:r w:rsidRPr="00B637C0">
        <w:rPr>
          <w:rFonts w:ascii="Verdana" w:hAnsi="Verdana"/>
          <w:sz w:val="20"/>
          <w:szCs w:val="20"/>
        </w:rPr>
        <w:t>confronto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tra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persone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istituzioni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competenze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realtà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diverse ma </w:t>
      </w:r>
      <w:proofErr w:type="spellStart"/>
      <w:r w:rsidRPr="00B637C0">
        <w:rPr>
          <w:rFonts w:ascii="Verdana" w:hAnsi="Verdana"/>
          <w:sz w:val="20"/>
          <w:szCs w:val="20"/>
        </w:rPr>
        <w:t>accomunate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dalla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responsabilità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conoscere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tutelare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valorizzare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questo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patrimonio</w:t>
      </w:r>
      <w:proofErr w:type="spellEnd"/>
      <w:r w:rsidRPr="00B637C0">
        <w:rPr>
          <w:rFonts w:ascii="Verdana" w:hAnsi="Verdana"/>
          <w:sz w:val="20"/>
          <w:szCs w:val="20"/>
        </w:rPr>
        <w:t xml:space="preserve">. </w:t>
      </w:r>
      <w:proofErr w:type="spellStart"/>
      <w:r w:rsidRPr="00B637C0">
        <w:rPr>
          <w:rFonts w:ascii="Verdana" w:hAnsi="Verdana"/>
          <w:sz w:val="20"/>
          <w:szCs w:val="20"/>
        </w:rPr>
        <w:t>Persano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Carditello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Ficuzza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rappresentano</w:t>
      </w:r>
      <w:proofErr w:type="spellEnd"/>
      <w:r w:rsidRPr="00B637C0">
        <w:rPr>
          <w:rFonts w:ascii="Verdana" w:hAnsi="Verdana"/>
          <w:sz w:val="20"/>
          <w:szCs w:val="20"/>
        </w:rPr>
        <w:t xml:space="preserve"> in </w:t>
      </w:r>
      <w:proofErr w:type="spellStart"/>
      <w:r w:rsidRPr="00B637C0">
        <w:rPr>
          <w:rFonts w:ascii="Verdana" w:hAnsi="Verdana"/>
          <w:sz w:val="20"/>
          <w:szCs w:val="20"/>
        </w:rPr>
        <w:t>questo</w:t>
      </w:r>
      <w:proofErr w:type="spellEnd"/>
      <w:r w:rsidRPr="00B637C0">
        <w:rPr>
          <w:rFonts w:ascii="Verdana" w:hAnsi="Verdana"/>
          <w:sz w:val="20"/>
          <w:szCs w:val="20"/>
        </w:rPr>
        <w:t xml:space="preserve"> senso un primo </w:t>
      </w:r>
      <w:proofErr w:type="spellStart"/>
      <w:r w:rsidRPr="00B637C0">
        <w:rPr>
          <w:rFonts w:ascii="Verdana" w:hAnsi="Verdana"/>
          <w:sz w:val="20"/>
          <w:szCs w:val="20"/>
        </w:rPr>
        <w:t>nucleo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intorno</w:t>
      </w:r>
      <w:proofErr w:type="spellEnd"/>
      <w:r w:rsidRPr="00B637C0">
        <w:rPr>
          <w:rFonts w:ascii="Verdana" w:hAnsi="Verdana"/>
          <w:sz w:val="20"/>
          <w:szCs w:val="20"/>
        </w:rPr>
        <w:t xml:space="preserve"> al quale </w:t>
      </w:r>
      <w:proofErr w:type="spellStart"/>
      <w:r w:rsidRPr="00B637C0">
        <w:rPr>
          <w:rFonts w:ascii="Verdana" w:hAnsi="Verdana"/>
          <w:sz w:val="20"/>
          <w:szCs w:val="20"/>
        </w:rPr>
        <w:t>sviluppare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una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riflessione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comune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verificare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nuove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possibilità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collaborazione</w:t>
      </w:r>
      <w:proofErr w:type="spellEnd"/>
      <w:r w:rsidRPr="00B637C0">
        <w:rPr>
          <w:rFonts w:ascii="Verdana" w:hAnsi="Verdana"/>
          <w:sz w:val="20"/>
          <w:szCs w:val="20"/>
        </w:rPr>
        <w:t>.</w:t>
      </w:r>
    </w:p>
    <w:p w14:paraId="5993E99D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18134937" w14:textId="4C9BD6EA" w:rsidR="00744844" w:rsidRDefault="00133130" w:rsidP="00744844">
      <w:pPr>
        <w:jc w:val="both"/>
        <w:rPr>
          <w:rFonts w:ascii="Verdana" w:hAnsi="Verdana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</w:rPr>
        <w:t xml:space="preserve">Con </w:t>
      </w:r>
      <w:proofErr w:type="spellStart"/>
      <w:r>
        <w:rPr>
          <w:rFonts w:ascii="Verdana" w:hAnsi="Verdana"/>
          <w:sz w:val="20"/>
          <w:szCs w:val="20"/>
        </w:rPr>
        <w:t>questa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</w:t>
      </w:r>
      <w:r w:rsidR="0017752C">
        <w:rPr>
          <w:rFonts w:ascii="Verdana" w:hAnsi="Verdana"/>
          <w:sz w:val="20"/>
          <w:szCs w:val="20"/>
        </w:rPr>
        <w:t>niziativa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grazie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anche</w:t>
      </w:r>
      <w:proofErr w:type="spellEnd"/>
      <w:r>
        <w:rPr>
          <w:rFonts w:ascii="Verdana" w:hAnsi="Verdana"/>
          <w:sz w:val="20"/>
          <w:szCs w:val="20"/>
        </w:rPr>
        <w:t xml:space="preserve"> alla </w:t>
      </w:r>
      <w:proofErr w:type="spellStart"/>
      <w:r>
        <w:rPr>
          <w:rFonts w:ascii="Verdana" w:hAnsi="Verdana"/>
          <w:sz w:val="20"/>
          <w:szCs w:val="20"/>
        </w:rPr>
        <w:t>nascita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="00077F7D">
        <w:rPr>
          <w:rFonts w:ascii="Verdana" w:hAnsi="Verdana"/>
          <w:sz w:val="20"/>
          <w:szCs w:val="20"/>
        </w:rPr>
        <w:t>nel</w:t>
      </w:r>
      <w:proofErr w:type="spellEnd"/>
      <w:r w:rsidR="00077F7D">
        <w:rPr>
          <w:rFonts w:ascii="Verdana" w:hAnsi="Verdana"/>
          <w:sz w:val="20"/>
          <w:szCs w:val="20"/>
        </w:rPr>
        <w:t xml:space="preserve"> 2025 </w:t>
      </w:r>
      <w:r>
        <w:rPr>
          <w:rFonts w:ascii="Verdana" w:hAnsi="Verdana"/>
          <w:sz w:val="20"/>
          <w:szCs w:val="20"/>
        </w:rPr>
        <w:t xml:space="preserve">della </w:t>
      </w:r>
      <w:proofErr w:type="spellStart"/>
      <w:r>
        <w:rPr>
          <w:rFonts w:ascii="Verdana" w:hAnsi="Verdana"/>
          <w:sz w:val="20"/>
          <w:szCs w:val="20"/>
        </w:rPr>
        <w:t>Sezione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regionale</w:t>
      </w:r>
      <w:proofErr w:type="spellEnd"/>
      <w:r>
        <w:rPr>
          <w:rFonts w:ascii="Verdana" w:hAnsi="Verdana"/>
          <w:sz w:val="20"/>
          <w:szCs w:val="20"/>
        </w:rPr>
        <w:t xml:space="preserve"> “Sicilia” </w:t>
      </w:r>
      <w:proofErr w:type="spellStart"/>
      <w:r>
        <w:rPr>
          <w:rFonts w:ascii="Verdana" w:hAnsi="Verdana"/>
          <w:sz w:val="20"/>
          <w:szCs w:val="20"/>
        </w:rPr>
        <w:t>dell’Associazione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 w:rsidR="00744844">
        <w:rPr>
          <w:rFonts w:ascii="Verdana" w:hAnsi="Verdana"/>
          <w:sz w:val="20"/>
          <w:szCs w:val="20"/>
        </w:rPr>
        <w:t>intendiamo</w:t>
      </w:r>
      <w:proofErr w:type="spellEnd"/>
      <w:r w:rsidR="00744844">
        <w:rPr>
          <w:rFonts w:ascii="Verdana" w:hAnsi="Verdana"/>
          <w:sz w:val="20"/>
          <w:szCs w:val="20"/>
        </w:rPr>
        <w:t xml:space="preserve"> </w:t>
      </w:r>
      <w:r w:rsidR="001C3B80" w:rsidRPr="00B637C0">
        <w:rPr>
          <w:rFonts w:ascii="Verdana" w:hAnsi="Verdana"/>
          <w:sz w:val="20"/>
          <w:szCs w:val="20"/>
        </w:rPr>
        <w:t xml:space="preserve">dare </w:t>
      </w:r>
      <w:proofErr w:type="spellStart"/>
      <w:r w:rsidR="001C3B80" w:rsidRPr="00B637C0">
        <w:rPr>
          <w:rFonts w:ascii="Verdana" w:hAnsi="Verdana"/>
          <w:sz w:val="20"/>
          <w:szCs w:val="20"/>
        </w:rPr>
        <w:t>ulteriore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1C3B80" w:rsidRPr="00B637C0">
        <w:rPr>
          <w:rFonts w:ascii="Verdana" w:hAnsi="Verdana"/>
          <w:sz w:val="20"/>
          <w:szCs w:val="20"/>
        </w:rPr>
        <w:t>impulso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al </w:t>
      </w:r>
      <w:proofErr w:type="spellStart"/>
      <w:r w:rsidR="001C3B80" w:rsidRPr="00B637C0">
        <w:rPr>
          <w:rFonts w:ascii="Verdana" w:hAnsi="Verdana"/>
          <w:sz w:val="20"/>
          <w:szCs w:val="20"/>
        </w:rPr>
        <w:t>circuito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</w:t>
      </w:r>
      <w:r w:rsidR="001C3B80" w:rsidRPr="00262A22">
        <w:rPr>
          <w:rFonts w:ascii="Verdana" w:hAnsi="Verdana"/>
          <w:b/>
          <w:bCs/>
          <w:sz w:val="20"/>
          <w:szCs w:val="20"/>
        </w:rPr>
        <w:t>“Royal District”</w:t>
      </w:r>
      <w:r w:rsidR="001C3B80" w:rsidRPr="00B637C0">
        <w:rPr>
          <w:rFonts w:ascii="Verdana" w:hAnsi="Verdana"/>
          <w:sz w:val="20"/>
          <w:szCs w:val="20"/>
        </w:rPr>
        <w:t xml:space="preserve">, </w:t>
      </w:r>
      <w:r w:rsidR="00262A22">
        <w:rPr>
          <w:rFonts w:ascii="Verdana" w:hAnsi="Verdana"/>
          <w:sz w:val="20"/>
          <w:szCs w:val="20"/>
        </w:rPr>
        <w:t xml:space="preserve">la rete di </w:t>
      </w:r>
      <w:proofErr w:type="spellStart"/>
      <w:r w:rsidR="00262A22">
        <w:rPr>
          <w:rFonts w:ascii="Verdana" w:hAnsi="Verdana"/>
          <w:sz w:val="20"/>
          <w:szCs w:val="20"/>
        </w:rPr>
        <w:t>connessione</w:t>
      </w:r>
      <w:proofErr w:type="spellEnd"/>
      <w:r w:rsidR="00262A22">
        <w:rPr>
          <w:rFonts w:ascii="Verdana" w:hAnsi="Verdana"/>
          <w:sz w:val="20"/>
          <w:szCs w:val="20"/>
        </w:rPr>
        <w:t xml:space="preserve"> e </w:t>
      </w:r>
      <w:proofErr w:type="spellStart"/>
      <w:r w:rsidR="001C3B80" w:rsidRPr="00B637C0">
        <w:rPr>
          <w:rFonts w:ascii="Verdana" w:hAnsi="Verdana"/>
          <w:sz w:val="20"/>
          <w:szCs w:val="20"/>
        </w:rPr>
        <w:t>collegamento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262A22">
        <w:rPr>
          <w:rFonts w:ascii="Verdana" w:hAnsi="Verdana"/>
          <w:sz w:val="20"/>
          <w:szCs w:val="20"/>
        </w:rPr>
        <w:t>attiva</w:t>
      </w:r>
      <w:proofErr w:type="spellEnd"/>
      <w:r w:rsidR="00262A22">
        <w:rPr>
          <w:rFonts w:ascii="Verdana" w:hAnsi="Verdana"/>
          <w:sz w:val="20"/>
          <w:szCs w:val="20"/>
        </w:rPr>
        <w:t xml:space="preserve"> dal 2021 </w:t>
      </w:r>
      <w:r w:rsidR="00681C6C">
        <w:rPr>
          <w:rFonts w:ascii="Verdana" w:hAnsi="Verdana"/>
          <w:sz w:val="20"/>
          <w:szCs w:val="20"/>
        </w:rPr>
        <w:t>di</w:t>
      </w:r>
      <w:r w:rsidR="001C3B80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1C3B80" w:rsidRPr="00B637C0">
        <w:rPr>
          <w:rFonts w:ascii="Verdana" w:hAnsi="Verdana"/>
          <w:sz w:val="20"/>
          <w:szCs w:val="20"/>
        </w:rPr>
        <w:t>luoghi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1C3B80" w:rsidRPr="00B637C0">
        <w:rPr>
          <w:rFonts w:ascii="Verdana" w:hAnsi="Verdana"/>
          <w:sz w:val="20"/>
          <w:szCs w:val="20"/>
        </w:rPr>
        <w:t>enti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1C3B80" w:rsidRPr="00B637C0">
        <w:rPr>
          <w:rFonts w:ascii="Verdana" w:hAnsi="Verdana"/>
          <w:sz w:val="20"/>
          <w:szCs w:val="20"/>
        </w:rPr>
        <w:t>università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1C3B80" w:rsidRPr="00B637C0">
        <w:rPr>
          <w:rFonts w:ascii="Verdana" w:hAnsi="Verdana"/>
          <w:sz w:val="20"/>
          <w:szCs w:val="20"/>
        </w:rPr>
        <w:t>studiosi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1C3B80" w:rsidRPr="00B637C0">
        <w:rPr>
          <w:rFonts w:ascii="Verdana" w:hAnsi="Verdana"/>
          <w:sz w:val="20"/>
          <w:szCs w:val="20"/>
        </w:rPr>
        <w:t>professionisti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1C3B80" w:rsidRPr="00B637C0">
        <w:rPr>
          <w:rFonts w:ascii="Verdana" w:hAnsi="Verdana"/>
          <w:sz w:val="20"/>
          <w:szCs w:val="20"/>
        </w:rPr>
        <w:t>operatori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="00FE673E">
        <w:rPr>
          <w:rFonts w:ascii="Verdana" w:hAnsi="Verdana"/>
          <w:sz w:val="20"/>
          <w:szCs w:val="20"/>
        </w:rPr>
        <w:t>terzo</w:t>
      </w:r>
      <w:proofErr w:type="spellEnd"/>
      <w:r w:rsidR="00FE673E">
        <w:rPr>
          <w:rFonts w:ascii="Verdana" w:hAnsi="Verdana"/>
          <w:sz w:val="20"/>
          <w:szCs w:val="20"/>
        </w:rPr>
        <w:t xml:space="preserve"> </w:t>
      </w:r>
      <w:proofErr w:type="spellStart"/>
      <w:r w:rsidR="00FE673E">
        <w:rPr>
          <w:rFonts w:ascii="Verdana" w:hAnsi="Verdana"/>
          <w:sz w:val="20"/>
          <w:szCs w:val="20"/>
        </w:rPr>
        <w:t>settore</w:t>
      </w:r>
      <w:proofErr w:type="spellEnd"/>
      <w:r w:rsidR="00744844">
        <w:rPr>
          <w:rFonts w:ascii="Verdana" w:hAnsi="Verdana"/>
          <w:sz w:val="20"/>
          <w:szCs w:val="20"/>
        </w:rPr>
        <w:t xml:space="preserve">, </w:t>
      </w:r>
      <w:r w:rsidR="00744844" w:rsidRPr="00D32D4E">
        <w:rPr>
          <w:rFonts w:ascii="Verdana" w:hAnsi="Verdana"/>
          <w:sz w:val="20"/>
          <w:szCs w:val="20"/>
          <w:lang w:val="it-IT"/>
        </w:rPr>
        <w:t xml:space="preserve">favorendo il confronto e la cooperazione tra realtà accomunate da una storia e da un patrimonio culturale di straordinario valore. </w:t>
      </w:r>
    </w:p>
    <w:p w14:paraId="1C0A3DF6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503998A7" w14:textId="4CF327BA" w:rsidR="003304B4" w:rsidRDefault="00FD661D" w:rsidP="003304B4">
      <w:pPr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Riteniamo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che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ricerca</w:t>
      </w:r>
      <w:proofErr w:type="spellEnd"/>
      <w:r w:rsidR="000A145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e </w:t>
      </w:r>
      <w:proofErr w:type="spellStart"/>
      <w:r w:rsidR="001C3B80" w:rsidRPr="00B637C0">
        <w:rPr>
          <w:rFonts w:ascii="Verdana" w:hAnsi="Verdana"/>
          <w:sz w:val="20"/>
          <w:szCs w:val="20"/>
        </w:rPr>
        <w:t>conoscenza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possono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essere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="001C3B80" w:rsidRPr="00B637C0">
        <w:rPr>
          <w:rFonts w:ascii="Verdana" w:hAnsi="Verdana"/>
          <w:sz w:val="20"/>
          <w:szCs w:val="20"/>
        </w:rPr>
        <w:t>punt</w:t>
      </w:r>
      <w:r>
        <w:rPr>
          <w:rFonts w:ascii="Verdana" w:hAnsi="Verdana"/>
          <w:sz w:val="20"/>
          <w:szCs w:val="20"/>
        </w:rPr>
        <w:t>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="001C3B80" w:rsidRPr="00B637C0">
        <w:rPr>
          <w:rFonts w:ascii="Verdana" w:hAnsi="Verdana"/>
          <w:sz w:val="20"/>
          <w:szCs w:val="20"/>
        </w:rPr>
        <w:t>partenza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per </w:t>
      </w:r>
      <w:proofErr w:type="spellStart"/>
      <w:r w:rsidR="001C3B80" w:rsidRPr="00B637C0">
        <w:rPr>
          <w:rFonts w:ascii="Verdana" w:hAnsi="Verdana"/>
          <w:sz w:val="20"/>
          <w:szCs w:val="20"/>
        </w:rPr>
        <w:t>costruire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1C3B80" w:rsidRPr="00B637C0">
        <w:rPr>
          <w:rFonts w:ascii="Verdana" w:hAnsi="Verdana"/>
          <w:sz w:val="20"/>
          <w:szCs w:val="20"/>
        </w:rPr>
        <w:t>percorsi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1C3B80" w:rsidRPr="00B637C0">
        <w:rPr>
          <w:rFonts w:ascii="Verdana" w:hAnsi="Verdana"/>
          <w:sz w:val="20"/>
          <w:szCs w:val="20"/>
        </w:rPr>
        <w:t>condivisi</w:t>
      </w:r>
      <w:proofErr w:type="spellEnd"/>
      <w:r w:rsidR="001C3B80" w:rsidRPr="00B637C0">
        <w:rPr>
          <w:rFonts w:ascii="Verdana" w:hAnsi="Verdana"/>
          <w:sz w:val="20"/>
          <w:szCs w:val="20"/>
        </w:rPr>
        <w:t xml:space="preserve"> di tutela e </w:t>
      </w:r>
      <w:proofErr w:type="spellStart"/>
      <w:r w:rsidR="001C3B80" w:rsidRPr="00B637C0">
        <w:rPr>
          <w:rFonts w:ascii="Verdana" w:hAnsi="Verdana"/>
          <w:sz w:val="20"/>
          <w:szCs w:val="20"/>
        </w:rPr>
        <w:t>valorizzazione</w:t>
      </w:r>
      <w:proofErr w:type="spellEnd"/>
      <w:r>
        <w:rPr>
          <w:rFonts w:ascii="Verdana" w:hAnsi="Verdana"/>
          <w:sz w:val="20"/>
          <w:szCs w:val="20"/>
        </w:rPr>
        <w:t xml:space="preserve"> del </w:t>
      </w:r>
      <w:proofErr w:type="spellStart"/>
      <w:r>
        <w:rPr>
          <w:rFonts w:ascii="Verdana" w:hAnsi="Verdana"/>
          <w:sz w:val="20"/>
          <w:szCs w:val="20"/>
        </w:rPr>
        <w:t>patrimonio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culturale</w:t>
      </w:r>
      <w:proofErr w:type="spellEnd"/>
      <w:r>
        <w:rPr>
          <w:rFonts w:ascii="Verdana" w:hAnsi="Verdana"/>
          <w:sz w:val="20"/>
          <w:szCs w:val="20"/>
        </w:rPr>
        <w:t xml:space="preserve"> e del </w:t>
      </w:r>
      <w:proofErr w:type="spellStart"/>
      <w:r>
        <w:rPr>
          <w:rFonts w:ascii="Verdana" w:hAnsi="Verdana"/>
          <w:sz w:val="20"/>
          <w:szCs w:val="20"/>
        </w:rPr>
        <w:t>territorio</w:t>
      </w:r>
      <w:proofErr w:type="spellEnd"/>
      <w:r w:rsidR="001C3B80" w:rsidRPr="00B637C0">
        <w:rPr>
          <w:rFonts w:ascii="Verdana" w:hAnsi="Verdana"/>
          <w:sz w:val="20"/>
          <w:szCs w:val="20"/>
        </w:rPr>
        <w:t>.</w:t>
      </w:r>
      <w:r w:rsidR="000A1452">
        <w:rPr>
          <w:rFonts w:ascii="Verdana" w:hAnsi="Verdana"/>
          <w:sz w:val="20"/>
          <w:szCs w:val="20"/>
        </w:rPr>
        <w:t xml:space="preserve"> Con </w:t>
      </w:r>
      <w:proofErr w:type="spellStart"/>
      <w:r w:rsidR="000A1452">
        <w:rPr>
          <w:rFonts w:ascii="Verdana" w:hAnsi="Verdana"/>
          <w:sz w:val="20"/>
          <w:szCs w:val="20"/>
        </w:rPr>
        <w:t>questa</w:t>
      </w:r>
      <w:proofErr w:type="spellEnd"/>
      <w:r w:rsidR="000A1452">
        <w:rPr>
          <w:rFonts w:ascii="Verdana" w:hAnsi="Verdana"/>
          <w:sz w:val="20"/>
          <w:szCs w:val="20"/>
        </w:rPr>
        <w:t xml:space="preserve"> </w:t>
      </w:r>
      <w:proofErr w:type="spellStart"/>
      <w:r w:rsidR="000A1452">
        <w:rPr>
          <w:rFonts w:ascii="Verdana" w:hAnsi="Verdana"/>
          <w:sz w:val="20"/>
          <w:szCs w:val="20"/>
        </w:rPr>
        <w:t>prospettiva</w:t>
      </w:r>
      <w:proofErr w:type="spellEnd"/>
      <w:r w:rsidR="000A1452">
        <w:rPr>
          <w:rFonts w:ascii="Verdana" w:hAnsi="Verdana"/>
          <w:sz w:val="20"/>
          <w:szCs w:val="20"/>
        </w:rPr>
        <w:t xml:space="preserve"> </w:t>
      </w:r>
      <w:proofErr w:type="spellStart"/>
      <w:r w:rsidR="003304B4">
        <w:rPr>
          <w:rFonts w:ascii="Verdana" w:hAnsi="Verdana"/>
          <w:sz w:val="20"/>
          <w:szCs w:val="20"/>
        </w:rPr>
        <w:t>vorremmo</w:t>
      </w:r>
      <w:proofErr w:type="spellEnd"/>
      <w:r w:rsidR="003304B4">
        <w:rPr>
          <w:rFonts w:ascii="Verdana" w:hAnsi="Verdana"/>
          <w:sz w:val="20"/>
          <w:szCs w:val="20"/>
        </w:rPr>
        <w:t xml:space="preserve"> </w:t>
      </w:r>
      <w:proofErr w:type="spellStart"/>
      <w:r w:rsidR="003304B4">
        <w:rPr>
          <w:rFonts w:ascii="Verdana" w:hAnsi="Verdana"/>
          <w:sz w:val="20"/>
          <w:szCs w:val="20"/>
        </w:rPr>
        <w:t>porre</w:t>
      </w:r>
      <w:proofErr w:type="spellEnd"/>
      <w:r w:rsidR="003304B4">
        <w:rPr>
          <w:rFonts w:ascii="Verdana" w:hAnsi="Verdana"/>
          <w:sz w:val="20"/>
          <w:szCs w:val="20"/>
        </w:rPr>
        <w:t xml:space="preserve"> </w:t>
      </w:r>
      <w:r w:rsidR="003304B4" w:rsidRPr="00B637C0">
        <w:rPr>
          <w:rFonts w:ascii="Verdana" w:hAnsi="Verdana"/>
          <w:sz w:val="20"/>
          <w:szCs w:val="20"/>
        </w:rPr>
        <w:t xml:space="preserve">le </w:t>
      </w:r>
      <w:proofErr w:type="spellStart"/>
      <w:r w:rsidR="003304B4" w:rsidRPr="00B637C0">
        <w:rPr>
          <w:rFonts w:ascii="Verdana" w:hAnsi="Verdana"/>
          <w:sz w:val="20"/>
          <w:szCs w:val="20"/>
        </w:rPr>
        <w:t>basi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per </w:t>
      </w:r>
      <w:proofErr w:type="spellStart"/>
      <w:r w:rsidR="003304B4" w:rsidRPr="00B637C0">
        <w:rPr>
          <w:rFonts w:ascii="Verdana" w:hAnsi="Verdana"/>
          <w:sz w:val="20"/>
          <w:szCs w:val="20"/>
        </w:rPr>
        <w:t>una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progettualità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sperimentale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fondata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sulla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collaborazione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scientifica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3304B4" w:rsidRPr="00B637C0">
        <w:rPr>
          <w:rFonts w:ascii="Verdana" w:hAnsi="Verdana"/>
          <w:sz w:val="20"/>
          <w:szCs w:val="20"/>
        </w:rPr>
        <w:t>culturale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="003304B4" w:rsidRPr="00B637C0">
        <w:rPr>
          <w:rFonts w:ascii="Verdana" w:hAnsi="Verdana"/>
          <w:sz w:val="20"/>
          <w:szCs w:val="20"/>
        </w:rPr>
        <w:t>istituzionale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. </w:t>
      </w:r>
      <w:proofErr w:type="spellStart"/>
      <w:r w:rsidR="003304B4" w:rsidRPr="00B637C0">
        <w:rPr>
          <w:rFonts w:ascii="Verdana" w:hAnsi="Verdana"/>
          <w:sz w:val="20"/>
          <w:szCs w:val="20"/>
        </w:rPr>
        <w:t>L’auspicio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è </w:t>
      </w:r>
      <w:proofErr w:type="spellStart"/>
      <w:r w:rsidR="003304B4" w:rsidRPr="00B637C0">
        <w:rPr>
          <w:rFonts w:ascii="Verdana" w:hAnsi="Verdana"/>
          <w:sz w:val="20"/>
          <w:szCs w:val="20"/>
        </w:rPr>
        <w:t>che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da </w:t>
      </w:r>
      <w:proofErr w:type="spellStart"/>
      <w:r w:rsidR="003304B4" w:rsidRPr="00B637C0">
        <w:rPr>
          <w:rFonts w:ascii="Verdana" w:hAnsi="Verdana"/>
          <w:sz w:val="20"/>
          <w:szCs w:val="20"/>
        </w:rPr>
        <w:t>questo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confronto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possa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nascere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una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rete </w:t>
      </w:r>
      <w:proofErr w:type="spellStart"/>
      <w:r w:rsidR="003304B4" w:rsidRPr="00B637C0">
        <w:rPr>
          <w:rFonts w:ascii="Verdana" w:hAnsi="Verdana"/>
          <w:sz w:val="20"/>
          <w:szCs w:val="20"/>
        </w:rPr>
        <w:t>più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ampia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e stabile, </w:t>
      </w:r>
      <w:proofErr w:type="spellStart"/>
      <w:r w:rsidR="003304B4" w:rsidRPr="00B637C0">
        <w:rPr>
          <w:rFonts w:ascii="Verdana" w:hAnsi="Verdana"/>
          <w:sz w:val="20"/>
          <w:szCs w:val="20"/>
        </w:rPr>
        <w:t>capace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nel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tempo di </w:t>
      </w:r>
      <w:proofErr w:type="spellStart"/>
      <w:r w:rsidR="003304B4" w:rsidRPr="00B637C0">
        <w:rPr>
          <w:rFonts w:ascii="Verdana" w:hAnsi="Verdana"/>
          <w:sz w:val="20"/>
          <w:szCs w:val="20"/>
        </w:rPr>
        <w:t>sviluppare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attività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comuni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="003304B4" w:rsidRPr="00B637C0">
        <w:rPr>
          <w:rFonts w:ascii="Verdana" w:hAnsi="Verdana"/>
          <w:sz w:val="20"/>
          <w:szCs w:val="20"/>
        </w:rPr>
        <w:t>ricerca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3304B4" w:rsidRPr="00B637C0">
        <w:rPr>
          <w:rFonts w:ascii="Verdana" w:hAnsi="Verdana"/>
          <w:sz w:val="20"/>
          <w:szCs w:val="20"/>
        </w:rPr>
        <w:t>formazione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="003304B4" w:rsidRPr="00B637C0">
        <w:rPr>
          <w:rFonts w:ascii="Verdana" w:hAnsi="Verdana"/>
          <w:sz w:val="20"/>
          <w:szCs w:val="20"/>
        </w:rPr>
        <w:t>divulgazione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, tutela e </w:t>
      </w:r>
      <w:proofErr w:type="spellStart"/>
      <w:r w:rsidR="003304B4" w:rsidRPr="00B637C0">
        <w:rPr>
          <w:rFonts w:ascii="Verdana" w:hAnsi="Verdana"/>
          <w:sz w:val="20"/>
          <w:szCs w:val="20"/>
        </w:rPr>
        <w:t>valorizzazione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delle </w:t>
      </w:r>
      <w:proofErr w:type="spellStart"/>
      <w:r w:rsidR="003304B4" w:rsidRPr="00B637C0">
        <w:rPr>
          <w:rFonts w:ascii="Verdana" w:hAnsi="Verdana"/>
          <w:sz w:val="20"/>
          <w:szCs w:val="20"/>
        </w:rPr>
        <w:t>residenze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borboniche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="003304B4" w:rsidRPr="00B637C0">
        <w:rPr>
          <w:rFonts w:ascii="Verdana" w:hAnsi="Verdana"/>
          <w:sz w:val="20"/>
          <w:szCs w:val="20"/>
        </w:rPr>
        <w:t>dei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="003304B4" w:rsidRPr="00B637C0">
        <w:rPr>
          <w:rFonts w:ascii="Verdana" w:hAnsi="Verdana"/>
          <w:sz w:val="20"/>
          <w:szCs w:val="20"/>
        </w:rPr>
        <w:t>patrimoni</w:t>
      </w:r>
      <w:proofErr w:type="spellEnd"/>
      <w:r w:rsidR="003304B4" w:rsidRPr="00B637C0">
        <w:rPr>
          <w:rFonts w:ascii="Verdana" w:hAnsi="Verdana"/>
          <w:sz w:val="20"/>
          <w:szCs w:val="20"/>
        </w:rPr>
        <w:t xml:space="preserve"> </w:t>
      </w:r>
      <w:r w:rsidR="009730BE">
        <w:rPr>
          <w:rFonts w:ascii="Verdana" w:hAnsi="Verdana"/>
          <w:sz w:val="20"/>
          <w:szCs w:val="20"/>
        </w:rPr>
        <w:t xml:space="preserve">e </w:t>
      </w:r>
      <w:proofErr w:type="spellStart"/>
      <w:r w:rsidR="009730BE">
        <w:rPr>
          <w:rFonts w:ascii="Verdana" w:hAnsi="Verdana"/>
          <w:sz w:val="20"/>
          <w:szCs w:val="20"/>
        </w:rPr>
        <w:t>territori</w:t>
      </w:r>
      <w:proofErr w:type="spellEnd"/>
      <w:r w:rsidR="009730BE">
        <w:rPr>
          <w:rFonts w:ascii="Verdana" w:hAnsi="Verdana"/>
          <w:sz w:val="20"/>
          <w:szCs w:val="20"/>
        </w:rPr>
        <w:t xml:space="preserve"> </w:t>
      </w:r>
      <w:proofErr w:type="gramStart"/>
      <w:r w:rsidR="003304B4" w:rsidRPr="00B637C0">
        <w:rPr>
          <w:rFonts w:ascii="Verdana" w:hAnsi="Verdana"/>
          <w:sz w:val="20"/>
          <w:szCs w:val="20"/>
        </w:rPr>
        <w:t>a</w:t>
      </w:r>
      <w:proofErr w:type="gramEnd"/>
      <w:r w:rsidR="003304B4" w:rsidRPr="00B637C0">
        <w:rPr>
          <w:rFonts w:ascii="Verdana" w:hAnsi="Verdana"/>
          <w:sz w:val="20"/>
          <w:szCs w:val="20"/>
        </w:rPr>
        <w:t xml:space="preserve"> esse </w:t>
      </w:r>
      <w:proofErr w:type="spellStart"/>
      <w:proofErr w:type="gramStart"/>
      <w:r w:rsidR="003304B4" w:rsidRPr="00B637C0">
        <w:rPr>
          <w:rFonts w:ascii="Verdana" w:hAnsi="Verdana"/>
          <w:sz w:val="20"/>
          <w:szCs w:val="20"/>
        </w:rPr>
        <w:t>collegati</w:t>
      </w:r>
      <w:proofErr w:type="spellEnd"/>
      <w:r w:rsidR="003304B4" w:rsidRPr="00B637C0">
        <w:rPr>
          <w:rFonts w:ascii="Verdana" w:hAnsi="Verdana"/>
          <w:sz w:val="20"/>
          <w:szCs w:val="20"/>
        </w:rPr>
        <w:t>.»</w:t>
      </w:r>
      <w:proofErr w:type="gramEnd"/>
    </w:p>
    <w:p w14:paraId="2B40C7E8" w14:textId="77777777" w:rsidR="00951DA9" w:rsidRPr="00951DA9" w:rsidRDefault="00951DA9" w:rsidP="00951DA9">
      <w:pPr>
        <w:jc w:val="both"/>
        <w:rPr>
          <w:rFonts w:ascii="Verdana" w:hAnsi="Verdana"/>
          <w:sz w:val="16"/>
          <w:szCs w:val="16"/>
        </w:rPr>
      </w:pPr>
    </w:p>
    <w:p w14:paraId="636A58EF" w14:textId="7BEC5C21" w:rsidR="001C3B80" w:rsidRDefault="001C3B80" w:rsidP="00EC466C">
      <w:pPr>
        <w:jc w:val="both"/>
        <w:rPr>
          <w:rFonts w:ascii="Verdana" w:hAnsi="Verdana"/>
          <w:b/>
          <w:bCs/>
          <w:sz w:val="20"/>
          <w:szCs w:val="20"/>
        </w:rPr>
      </w:pPr>
      <w:r w:rsidRPr="00B637C0">
        <w:rPr>
          <w:rFonts w:ascii="Verdana" w:hAnsi="Verdana"/>
          <w:b/>
          <w:bCs/>
          <w:sz w:val="20"/>
          <w:szCs w:val="20"/>
        </w:rPr>
        <w:t xml:space="preserve">“Tre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tesori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un’unica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via”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nasce</w:t>
      </w:r>
      <w:proofErr w:type="spellEnd"/>
      <w:r w:rsidR="009730BE">
        <w:rPr>
          <w:rFonts w:ascii="Verdana" w:hAnsi="Verdana"/>
          <w:b/>
          <w:bCs/>
          <w:sz w:val="20"/>
          <w:szCs w:val="20"/>
        </w:rPr>
        <w:t>,</w:t>
      </w:r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dunque</w:t>
      </w:r>
      <w:proofErr w:type="spellEnd"/>
      <w:r w:rsidR="009730BE">
        <w:rPr>
          <w:rFonts w:ascii="Verdana" w:hAnsi="Verdana"/>
          <w:b/>
          <w:bCs/>
          <w:sz w:val="20"/>
          <w:szCs w:val="20"/>
        </w:rPr>
        <w:t>,</w:t>
      </w:r>
      <w:r w:rsidRPr="00B637C0">
        <w:rPr>
          <w:rFonts w:ascii="Verdana" w:hAnsi="Verdana"/>
          <w:b/>
          <w:bCs/>
          <w:sz w:val="20"/>
          <w:szCs w:val="20"/>
        </w:rPr>
        <w:t xml:space="preserve"> come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un’occasione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confronto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, ma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guarda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a un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obiettivo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più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ampio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: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mettere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in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relazione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BA2C89">
        <w:rPr>
          <w:rFonts w:ascii="Verdana" w:hAnsi="Verdana"/>
          <w:b/>
          <w:bCs/>
          <w:sz w:val="20"/>
          <w:szCs w:val="20"/>
        </w:rPr>
        <w:t>permanente</w:t>
      </w:r>
      <w:proofErr w:type="spellEnd"/>
      <w:r w:rsidR="00BA2C89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persone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conoscenze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competenze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per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costruire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un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percorso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condiviso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valorizzazione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del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patrimonio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b/>
          <w:bCs/>
          <w:sz w:val="20"/>
          <w:szCs w:val="20"/>
        </w:rPr>
        <w:t>borbonico</w:t>
      </w:r>
      <w:proofErr w:type="spellEnd"/>
      <w:r w:rsidRPr="00B637C0">
        <w:rPr>
          <w:rFonts w:ascii="Verdana" w:hAnsi="Verdana"/>
          <w:b/>
          <w:bCs/>
          <w:sz w:val="20"/>
          <w:szCs w:val="20"/>
        </w:rPr>
        <w:t>.</w:t>
      </w:r>
    </w:p>
    <w:p w14:paraId="26B4035B" w14:textId="77777777" w:rsidR="00EC466C" w:rsidRPr="00951DA9" w:rsidRDefault="00EC466C" w:rsidP="00EC466C">
      <w:pPr>
        <w:jc w:val="both"/>
        <w:rPr>
          <w:rFonts w:ascii="Verdana" w:hAnsi="Verdana"/>
          <w:sz w:val="16"/>
          <w:szCs w:val="16"/>
        </w:rPr>
      </w:pPr>
    </w:p>
    <w:p w14:paraId="01E2C309" w14:textId="77777777" w:rsidR="001C3B80" w:rsidRPr="00B637C0" w:rsidRDefault="001C3B80" w:rsidP="00EC466C">
      <w:pPr>
        <w:jc w:val="both"/>
        <w:rPr>
          <w:rFonts w:ascii="Verdana" w:hAnsi="Verdana"/>
          <w:sz w:val="20"/>
          <w:szCs w:val="20"/>
        </w:rPr>
      </w:pPr>
      <w:r w:rsidRPr="00B637C0">
        <w:rPr>
          <w:rFonts w:ascii="Verdana" w:hAnsi="Verdana"/>
          <w:sz w:val="20"/>
          <w:szCs w:val="20"/>
        </w:rPr>
        <w:t xml:space="preserve">Tre </w:t>
      </w:r>
      <w:proofErr w:type="spellStart"/>
      <w:r w:rsidRPr="00B637C0">
        <w:rPr>
          <w:rFonts w:ascii="Verdana" w:hAnsi="Verdana"/>
          <w:sz w:val="20"/>
          <w:szCs w:val="20"/>
        </w:rPr>
        <w:t>luoghi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molte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storie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una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comunità</w:t>
      </w:r>
      <w:proofErr w:type="spellEnd"/>
      <w:r w:rsidRPr="00B637C0">
        <w:rPr>
          <w:rFonts w:ascii="Verdana" w:hAnsi="Verdana"/>
          <w:sz w:val="20"/>
          <w:szCs w:val="20"/>
        </w:rPr>
        <w:t xml:space="preserve"> di </w:t>
      </w:r>
      <w:proofErr w:type="spellStart"/>
      <w:r w:rsidRPr="00B637C0">
        <w:rPr>
          <w:rFonts w:ascii="Verdana" w:hAnsi="Verdana"/>
          <w:sz w:val="20"/>
          <w:szCs w:val="20"/>
        </w:rPr>
        <w:t>persone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istituzioni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chiamata</w:t>
      </w:r>
      <w:proofErr w:type="spellEnd"/>
      <w:r w:rsidRPr="00B637C0">
        <w:rPr>
          <w:rFonts w:ascii="Verdana" w:hAnsi="Verdana"/>
          <w:sz w:val="20"/>
          <w:szCs w:val="20"/>
        </w:rPr>
        <w:t xml:space="preserve"> a </w:t>
      </w:r>
      <w:proofErr w:type="spellStart"/>
      <w:r w:rsidRPr="00B637C0">
        <w:rPr>
          <w:rFonts w:ascii="Verdana" w:hAnsi="Verdana"/>
          <w:sz w:val="20"/>
          <w:szCs w:val="20"/>
        </w:rPr>
        <w:t>costruire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una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possibile</w:t>
      </w:r>
      <w:proofErr w:type="spellEnd"/>
      <w:r w:rsidRPr="00B637C0">
        <w:rPr>
          <w:rFonts w:ascii="Verdana" w:hAnsi="Verdana"/>
          <w:sz w:val="20"/>
          <w:szCs w:val="20"/>
        </w:rPr>
        <w:t xml:space="preserve"> via </w:t>
      </w:r>
      <w:proofErr w:type="spellStart"/>
      <w:r w:rsidRPr="00B637C0">
        <w:rPr>
          <w:rFonts w:ascii="Verdana" w:hAnsi="Verdana"/>
          <w:sz w:val="20"/>
          <w:szCs w:val="20"/>
        </w:rPr>
        <w:t>comune</w:t>
      </w:r>
      <w:proofErr w:type="spellEnd"/>
      <w:r w:rsidRPr="00B637C0">
        <w:rPr>
          <w:rFonts w:ascii="Verdana" w:hAnsi="Verdana"/>
          <w:sz w:val="20"/>
          <w:szCs w:val="20"/>
        </w:rPr>
        <w:t xml:space="preserve"> per </w:t>
      </w:r>
      <w:proofErr w:type="spellStart"/>
      <w:r w:rsidRPr="00B637C0">
        <w:rPr>
          <w:rFonts w:ascii="Verdana" w:hAnsi="Verdana"/>
          <w:sz w:val="20"/>
          <w:szCs w:val="20"/>
        </w:rPr>
        <w:t>conoscere</w:t>
      </w:r>
      <w:proofErr w:type="spellEnd"/>
      <w:r w:rsidRPr="00B637C0">
        <w:rPr>
          <w:rFonts w:ascii="Verdana" w:hAnsi="Verdana"/>
          <w:sz w:val="20"/>
          <w:szCs w:val="20"/>
        </w:rPr>
        <w:t xml:space="preserve">, </w:t>
      </w:r>
      <w:proofErr w:type="spellStart"/>
      <w:r w:rsidRPr="00B637C0">
        <w:rPr>
          <w:rFonts w:ascii="Verdana" w:hAnsi="Verdana"/>
          <w:sz w:val="20"/>
          <w:szCs w:val="20"/>
        </w:rPr>
        <w:t>tutelare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valorizzare</w:t>
      </w:r>
      <w:proofErr w:type="spellEnd"/>
      <w:r w:rsidRPr="00B637C0">
        <w:rPr>
          <w:rFonts w:ascii="Verdana" w:hAnsi="Verdana"/>
          <w:sz w:val="20"/>
          <w:szCs w:val="20"/>
        </w:rPr>
        <w:t xml:space="preserve"> un </w:t>
      </w:r>
      <w:proofErr w:type="spellStart"/>
      <w:r w:rsidRPr="00B637C0">
        <w:rPr>
          <w:rFonts w:ascii="Verdana" w:hAnsi="Verdana"/>
          <w:sz w:val="20"/>
          <w:szCs w:val="20"/>
        </w:rPr>
        <w:t>patrimonio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che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appartiene</w:t>
      </w:r>
      <w:proofErr w:type="spellEnd"/>
      <w:r w:rsidRPr="00B637C0">
        <w:rPr>
          <w:rFonts w:ascii="Verdana" w:hAnsi="Verdana"/>
          <w:sz w:val="20"/>
          <w:szCs w:val="20"/>
        </w:rPr>
        <w:t xml:space="preserve"> alla </w:t>
      </w:r>
      <w:proofErr w:type="spellStart"/>
      <w:r w:rsidRPr="00B637C0">
        <w:rPr>
          <w:rFonts w:ascii="Verdana" w:hAnsi="Verdana"/>
          <w:sz w:val="20"/>
          <w:szCs w:val="20"/>
        </w:rPr>
        <w:t>storia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dell’Italia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meridionale</w:t>
      </w:r>
      <w:proofErr w:type="spellEnd"/>
      <w:r w:rsidRPr="00B637C0">
        <w:rPr>
          <w:rFonts w:ascii="Verdana" w:hAnsi="Verdana"/>
          <w:sz w:val="20"/>
          <w:szCs w:val="20"/>
        </w:rPr>
        <w:t xml:space="preserve"> e </w:t>
      </w:r>
      <w:proofErr w:type="spellStart"/>
      <w:r w:rsidRPr="00B637C0">
        <w:rPr>
          <w:rFonts w:ascii="Verdana" w:hAnsi="Verdana"/>
          <w:sz w:val="20"/>
          <w:szCs w:val="20"/>
        </w:rPr>
        <w:t>rappresenta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una</w:t>
      </w:r>
      <w:proofErr w:type="spellEnd"/>
      <w:r w:rsidRPr="00B637C0">
        <w:rPr>
          <w:rFonts w:ascii="Verdana" w:hAnsi="Verdana"/>
          <w:sz w:val="20"/>
          <w:szCs w:val="20"/>
        </w:rPr>
        <w:t xml:space="preserve"> </w:t>
      </w:r>
      <w:proofErr w:type="spellStart"/>
      <w:r w:rsidRPr="00B637C0">
        <w:rPr>
          <w:rFonts w:ascii="Verdana" w:hAnsi="Verdana"/>
          <w:sz w:val="20"/>
          <w:szCs w:val="20"/>
        </w:rPr>
        <w:t>risorsa</w:t>
      </w:r>
      <w:proofErr w:type="spellEnd"/>
      <w:r w:rsidRPr="00B637C0">
        <w:rPr>
          <w:rFonts w:ascii="Verdana" w:hAnsi="Verdana"/>
          <w:sz w:val="20"/>
          <w:szCs w:val="20"/>
        </w:rPr>
        <w:t xml:space="preserve"> per il </w:t>
      </w:r>
      <w:proofErr w:type="spellStart"/>
      <w:r w:rsidRPr="00B637C0">
        <w:rPr>
          <w:rFonts w:ascii="Verdana" w:hAnsi="Verdana"/>
          <w:sz w:val="20"/>
          <w:szCs w:val="20"/>
        </w:rPr>
        <w:t>futuro</w:t>
      </w:r>
      <w:proofErr w:type="spellEnd"/>
      <w:r w:rsidRPr="00B637C0">
        <w:rPr>
          <w:rFonts w:ascii="Verdana" w:hAnsi="Verdana"/>
          <w:sz w:val="20"/>
          <w:szCs w:val="20"/>
        </w:rPr>
        <w:t xml:space="preserve"> del nostro Paese.</w:t>
      </w:r>
    </w:p>
    <w:p w14:paraId="1B8EE271" w14:textId="77777777" w:rsidR="00C57A3E" w:rsidRDefault="00C57A3E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3228AC10" w14:textId="77777777" w:rsidR="006C579A" w:rsidRDefault="006C579A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706D81E8" w14:textId="77777777" w:rsidR="006C579A" w:rsidRDefault="006C579A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6CC68673" w14:textId="77777777" w:rsidR="006C579A" w:rsidRDefault="006C579A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6480B6B8" w14:textId="77777777" w:rsidR="006C579A" w:rsidRDefault="006C579A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66383062" w14:textId="77777777" w:rsidR="006C579A" w:rsidRDefault="006C579A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1C29B23F" w14:textId="161E5A5E" w:rsidR="00C57A3E" w:rsidRPr="00182C24" w:rsidRDefault="00C57A3E" w:rsidP="00C57A3E">
      <w:pPr>
        <w:jc w:val="both"/>
        <w:rPr>
          <w:rFonts w:ascii="Verdana" w:hAnsi="Verdana" w:cs="Calibri"/>
          <w:b/>
          <w:bCs/>
          <w:color w:val="000000"/>
          <w:sz w:val="28"/>
          <w:szCs w:val="28"/>
          <w:lang w:val="it-IT" w:eastAsia="it-IT"/>
        </w:rPr>
      </w:pPr>
      <w:r w:rsidRPr="00182C24">
        <w:rPr>
          <w:rFonts w:ascii="Verdana" w:hAnsi="Verdana" w:cs="Calibri"/>
          <w:b/>
          <w:bCs/>
          <w:color w:val="000000"/>
          <w:sz w:val="28"/>
          <w:szCs w:val="28"/>
          <w:lang w:val="it-IT" w:eastAsia="it-IT"/>
        </w:rPr>
        <w:t>Contatti</w:t>
      </w:r>
    </w:p>
    <w:p w14:paraId="05B5E420" w14:textId="65B74F84" w:rsidR="007B6589" w:rsidRDefault="00663E52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  <w:hyperlink r:id="rId11" w:history="1">
        <w:r w:rsidRPr="000400E2">
          <w:rPr>
            <w:rStyle w:val="Collegamentoipertestuale"/>
            <w:rFonts w:ascii="Verdana" w:hAnsi="Verdana" w:cs="Calibri"/>
            <w:sz w:val="20"/>
            <w:szCs w:val="20"/>
            <w:lang w:val="it-IT" w:eastAsia="it-IT"/>
          </w:rPr>
          <w:t>segreteria@sitireali.it</w:t>
        </w:r>
      </w:hyperlink>
      <w:r w:rsidR="00C57A3E">
        <w:rPr>
          <w:rFonts w:ascii="Verdana" w:hAnsi="Verdana" w:cs="Calibri"/>
          <w:color w:val="000000"/>
          <w:sz w:val="20"/>
          <w:szCs w:val="20"/>
          <w:lang w:val="it-IT" w:eastAsia="it-IT"/>
        </w:rPr>
        <w:t xml:space="preserve"> | 3891034905</w:t>
      </w:r>
    </w:p>
    <w:p w14:paraId="1D2A4041" w14:textId="77777777" w:rsidR="00F73E21" w:rsidRDefault="00F73E21" w:rsidP="00C57A3E">
      <w:pPr>
        <w:jc w:val="both"/>
        <w:rPr>
          <w:rFonts w:ascii="Verdana" w:hAnsi="Verdana" w:cs="Calibri"/>
          <w:color w:val="000000"/>
          <w:sz w:val="20"/>
          <w:szCs w:val="20"/>
          <w:lang w:val="it-IT" w:eastAsia="it-IT"/>
        </w:rPr>
      </w:pPr>
    </w:p>
    <w:p w14:paraId="68BA6F47" w14:textId="5BD2129E" w:rsidR="00F73E21" w:rsidRPr="004E52F0" w:rsidRDefault="004E52F0" w:rsidP="00C57A3E">
      <w:pPr>
        <w:jc w:val="both"/>
        <w:rPr>
          <w:rFonts w:ascii="Verdana" w:hAnsi="Verdana" w:cs="Calibri"/>
          <w:b/>
          <w:bCs/>
          <w:color w:val="00B0F0"/>
          <w:sz w:val="28"/>
          <w:szCs w:val="28"/>
          <w:lang w:val="it-IT" w:eastAsia="it-IT"/>
        </w:rPr>
      </w:pPr>
      <w:hyperlink r:id="rId12" w:history="1">
        <w:r w:rsidR="00F73E21" w:rsidRPr="004E52F0">
          <w:rPr>
            <w:rStyle w:val="Collegamentoipertestuale"/>
            <w:rFonts w:ascii="Verdana" w:hAnsi="Verdana" w:cs="Calibri"/>
            <w:b/>
            <w:bCs/>
            <w:color w:val="00B0F0"/>
            <w:sz w:val="28"/>
            <w:szCs w:val="28"/>
            <w:lang w:val="it-IT" w:eastAsia="it-IT"/>
          </w:rPr>
          <w:t>PROGRAMMA</w:t>
        </w:r>
      </w:hyperlink>
    </w:p>
    <w:sectPr w:rsidR="00F73E21" w:rsidRPr="004E52F0" w:rsidSect="00263226">
      <w:headerReference w:type="default" r:id="rId13"/>
      <w:headerReference w:type="first" r:id="rId14"/>
      <w:footerReference w:type="first" r:id="rId15"/>
      <w:pgSz w:w="11900" w:h="16840"/>
      <w:pgMar w:top="1560" w:right="1418" w:bottom="2268" w:left="1276" w:header="193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518AD" w14:textId="77777777" w:rsidR="00567CDE" w:rsidRDefault="00567CDE">
      <w:r>
        <w:separator/>
      </w:r>
    </w:p>
  </w:endnote>
  <w:endnote w:type="continuationSeparator" w:id="0">
    <w:p w14:paraId="651D5704" w14:textId="77777777" w:rsidR="00567CDE" w:rsidRDefault="00567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-Normal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1C10" w14:textId="77777777" w:rsidR="00E22656" w:rsidRDefault="007A729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A17A7" w14:textId="77777777" w:rsidR="00567CDE" w:rsidRDefault="00567CDE">
      <w:r>
        <w:separator/>
      </w:r>
    </w:p>
  </w:footnote>
  <w:footnote w:type="continuationSeparator" w:id="0">
    <w:p w14:paraId="4CDAF6DF" w14:textId="77777777" w:rsidR="00567CDE" w:rsidRDefault="00567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5278" w14:textId="0862C7FF" w:rsidR="00A87E5E" w:rsidRDefault="00AD6AD2">
    <w:pPr>
      <w:pStyle w:val="Intestazione1"/>
      <w:tabs>
        <w:tab w:val="clear" w:pos="9638"/>
        <w:tab w:val="right" w:pos="9044"/>
      </w:tabs>
    </w:pPr>
    <w:r>
      <w:rPr>
        <w:noProof/>
      </w:rPr>
      <w:drawing>
        <wp:anchor distT="152400" distB="152400" distL="152400" distR="152400" simplePos="0" relativeHeight="251656192" behindDoc="1" locked="0" layoutInCell="1" allowOverlap="1" wp14:anchorId="65EC123E" wp14:editId="606B1DCA">
          <wp:simplePos x="0" y="0"/>
          <wp:positionH relativeFrom="page">
            <wp:posOffset>107950</wp:posOffset>
          </wp:positionH>
          <wp:positionV relativeFrom="page">
            <wp:posOffset>683260</wp:posOffset>
          </wp:positionV>
          <wp:extent cx="1076325" cy="2924175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29241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CD8CF" w14:textId="1DDD5C7A" w:rsidR="00A87E5E" w:rsidRDefault="00AD6AD2">
    <w:pPr>
      <w:pStyle w:val="Intestazione1"/>
      <w:tabs>
        <w:tab w:val="clear" w:pos="9638"/>
        <w:tab w:val="right" w:pos="9044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C84B123" wp14:editId="7A3D5471">
          <wp:simplePos x="0" y="0"/>
          <wp:positionH relativeFrom="margin">
            <wp:align>left</wp:align>
          </wp:positionH>
          <wp:positionV relativeFrom="paragraph">
            <wp:posOffset>114300</wp:posOffset>
          </wp:positionV>
          <wp:extent cx="1191895" cy="748665"/>
          <wp:effectExtent l="0" t="0" r="0" b="0"/>
          <wp:wrapNone/>
          <wp:docPr id="4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004"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58240" behindDoc="1" locked="0" layoutInCell="1" allowOverlap="1" wp14:anchorId="798C52AB" wp14:editId="35632B81">
          <wp:simplePos x="0" y="0"/>
          <wp:positionH relativeFrom="page">
            <wp:posOffset>0</wp:posOffset>
          </wp:positionH>
          <wp:positionV relativeFrom="page">
            <wp:posOffset>985520</wp:posOffset>
          </wp:positionV>
          <wp:extent cx="3538220" cy="9039225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76"/>
                  <a:stretch>
                    <a:fillRect/>
                  </a:stretch>
                </pic:blipFill>
                <pic:spPr bwMode="auto">
                  <a:xfrm>
                    <a:off x="0" y="0"/>
                    <a:ext cx="3538220" cy="9039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A06"/>
    <w:multiLevelType w:val="multilevel"/>
    <w:tmpl w:val="713A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0324E"/>
    <w:multiLevelType w:val="hybridMultilevel"/>
    <w:tmpl w:val="31C4AF38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D02707"/>
    <w:multiLevelType w:val="multilevel"/>
    <w:tmpl w:val="F394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C19ED"/>
    <w:multiLevelType w:val="multilevel"/>
    <w:tmpl w:val="8456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7377AC"/>
    <w:multiLevelType w:val="hybridMultilevel"/>
    <w:tmpl w:val="8C52AB46"/>
    <w:lvl w:ilvl="0" w:tplc="3BBAB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38EA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6E3F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B6A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F60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304A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08D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FC7F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8468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476E4"/>
    <w:multiLevelType w:val="multilevel"/>
    <w:tmpl w:val="BEF8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C6E29"/>
    <w:multiLevelType w:val="multilevel"/>
    <w:tmpl w:val="E62C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95C6F"/>
    <w:multiLevelType w:val="hybridMultilevel"/>
    <w:tmpl w:val="A1CE06D0"/>
    <w:lvl w:ilvl="0" w:tplc="5424579C">
      <w:start w:val="1"/>
      <w:numFmt w:val="bullet"/>
      <w:lvlText w:val="□"/>
      <w:lvlJc w:val="left"/>
      <w:pPr>
        <w:tabs>
          <w:tab w:val="num" w:pos="1854"/>
        </w:tabs>
        <w:ind w:left="1854" w:hanging="360"/>
      </w:pPr>
      <w:rPr>
        <w:rFonts w:ascii="Verdana" w:hAnsi="Verdana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151AF"/>
    <w:multiLevelType w:val="multilevel"/>
    <w:tmpl w:val="C6AC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CF21EC"/>
    <w:multiLevelType w:val="multilevel"/>
    <w:tmpl w:val="2E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105BA"/>
    <w:multiLevelType w:val="multilevel"/>
    <w:tmpl w:val="A3EE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6093D"/>
    <w:multiLevelType w:val="multilevel"/>
    <w:tmpl w:val="2DAA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370996"/>
    <w:multiLevelType w:val="multilevel"/>
    <w:tmpl w:val="FB884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FC0914"/>
    <w:multiLevelType w:val="multilevel"/>
    <w:tmpl w:val="D78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810FE3"/>
    <w:multiLevelType w:val="multilevel"/>
    <w:tmpl w:val="3BFC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F6ED2"/>
    <w:multiLevelType w:val="hybridMultilevel"/>
    <w:tmpl w:val="F5484C08"/>
    <w:lvl w:ilvl="0" w:tplc="0424430E">
      <w:numFmt w:val="bullet"/>
      <w:lvlText w:val="•"/>
      <w:lvlJc w:val="left"/>
      <w:pPr>
        <w:ind w:left="1065" w:hanging="705"/>
      </w:pPr>
      <w:rPr>
        <w:rFonts w:ascii="Meta-Normal" w:eastAsia="Times New Roman" w:hAnsi="Meta-Norm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B39D7"/>
    <w:multiLevelType w:val="multilevel"/>
    <w:tmpl w:val="4772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E22517"/>
    <w:multiLevelType w:val="hybridMultilevel"/>
    <w:tmpl w:val="5F303D7E"/>
    <w:lvl w:ilvl="0" w:tplc="5424579C">
      <w:start w:val="1"/>
      <w:numFmt w:val="bullet"/>
      <w:lvlText w:val="□"/>
      <w:lvlJc w:val="left"/>
      <w:pPr>
        <w:tabs>
          <w:tab w:val="num" w:pos="1854"/>
        </w:tabs>
        <w:ind w:left="1854" w:hanging="360"/>
      </w:pPr>
      <w:rPr>
        <w:rFonts w:ascii="Verdana" w:hAnsi="Verdana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35933"/>
    <w:multiLevelType w:val="hybridMultilevel"/>
    <w:tmpl w:val="8B4C879E"/>
    <w:lvl w:ilvl="0" w:tplc="0410000F">
      <w:start w:val="1"/>
      <w:numFmt w:val="decimal"/>
      <w:lvlText w:val="%1."/>
      <w:lvlJc w:val="left"/>
      <w:pPr>
        <w:ind w:left="530" w:hanging="360"/>
      </w:pPr>
    </w:lvl>
    <w:lvl w:ilvl="1" w:tplc="04100019" w:tentative="1">
      <w:start w:val="1"/>
      <w:numFmt w:val="lowerLetter"/>
      <w:lvlText w:val="%2."/>
      <w:lvlJc w:val="left"/>
      <w:pPr>
        <w:ind w:left="1250" w:hanging="360"/>
      </w:pPr>
    </w:lvl>
    <w:lvl w:ilvl="2" w:tplc="0410001B" w:tentative="1">
      <w:start w:val="1"/>
      <w:numFmt w:val="lowerRoman"/>
      <w:lvlText w:val="%3."/>
      <w:lvlJc w:val="right"/>
      <w:pPr>
        <w:ind w:left="1970" w:hanging="180"/>
      </w:pPr>
    </w:lvl>
    <w:lvl w:ilvl="3" w:tplc="0410000F" w:tentative="1">
      <w:start w:val="1"/>
      <w:numFmt w:val="decimal"/>
      <w:lvlText w:val="%4."/>
      <w:lvlJc w:val="left"/>
      <w:pPr>
        <w:ind w:left="2690" w:hanging="360"/>
      </w:pPr>
    </w:lvl>
    <w:lvl w:ilvl="4" w:tplc="04100019" w:tentative="1">
      <w:start w:val="1"/>
      <w:numFmt w:val="lowerLetter"/>
      <w:lvlText w:val="%5."/>
      <w:lvlJc w:val="left"/>
      <w:pPr>
        <w:ind w:left="3410" w:hanging="360"/>
      </w:pPr>
    </w:lvl>
    <w:lvl w:ilvl="5" w:tplc="0410001B" w:tentative="1">
      <w:start w:val="1"/>
      <w:numFmt w:val="lowerRoman"/>
      <w:lvlText w:val="%6."/>
      <w:lvlJc w:val="right"/>
      <w:pPr>
        <w:ind w:left="4130" w:hanging="180"/>
      </w:pPr>
    </w:lvl>
    <w:lvl w:ilvl="6" w:tplc="0410000F" w:tentative="1">
      <w:start w:val="1"/>
      <w:numFmt w:val="decimal"/>
      <w:lvlText w:val="%7."/>
      <w:lvlJc w:val="left"/>
      <w:pPr>
        <w:ind w:left="4850" w:hanging="360"/>
      </w:pPr>
    </w:lvl>
    <w:lvl w:ilvl="7" w:tplc="04100019" w:tentative="1">
      <w:start w:val="1"/>
      <w:numFmt w:val="lowerLetter"/>
      <w:lvlText w:val="%8."/>
      <w:lvlJc w:val="left"/>
      <w:pPr>
        <w:ind w:left="5570" w:hanging="360"/>
      </w:pPr>
    </w:lvl>
    <w:lvl w:ilvl="8" w:tplc="0410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9" w15:restartNumberingAfterBreak="0">
    <w:nsid w:val="610F58DD"/>
    <w:multiLevelType w:val="multilevel"/>
    <w:tmpl w:val="CDB8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D95128"/>
    <w:multiLevelType w:val="multilevel"/>
    <w:tmpl w:val="3F30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4A3373"/>
    <w:multiLevelType w:val="multilevel"/>
    <w:tmpl w:val="DCAA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A46587"/>
    <w:multiLevelType w:val="multilevel"/>
    <w:tmpl w:val="53EA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A30381"/>
    <w:multiLevelType w:val="hybridMultilevel"/>
    <w:tmpl w:val="21A65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530FD4"/>
    <w:multiLevelType w:val="hybridMultilevel"/>
    <w:tmpl w:val="D88AD4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153FA9"/>
    <w:multiLevelType w:val="multilevel"/>
    <w:tmpl w:val="E162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270C69"/>
    <w:multiLevelType w:val="multilevel"/>
    <w:tmpl w:val="AED4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853090"/>
    <w:multiLevelType w:val="hybridMultilevel"/>
    <w:tmpl w:val="75F47E8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591044"/>
    <w:multiLevelType w:val="hybridMultilevel"/>
    <w:tmpl w:val="59A6D2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484241"/>
    <w:multiLevelType w:val="hybridMultilevel"/>
    <w:tmpl w:val="9334BBE8"/>
    <w:lvl w:ilvl="0" w:tplc="62C44F3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50" w:hanging="360"/>
      </w:pPr>
    </w:lvl>
    <w:lvl w:ilvl="2" w:tplc="0410001B" w:tentative="1">
      <w:start w:val="1"/>
      <w:numFmt w:val="lowerRoman"/>
      <w:lvlText w:val="%3."/>
      <w:lvlJc w:val="right"/>
      <w:pPr>
        <w:ind w:left="1970" w:hanging="180"/>
      </w:pPr>
    </w:lvl>
    <w:lvl w:ilvl="3" w:tplc="0410000F" w:tentative="1">
      <w:start w:val="1"/>
      <w:numFmt w:val="decimal"/>
      <w:lvlText w:val="%4."/>
      <w:lvlJc w:val="left"/>
      <w:pPr>
        <w:ind w:left="2690" w:hanging="360"/>
      </w:pPr>
    </w:lvl>
    <w:lvl w:ilvl="4" w:tplc="04100019" w:tentative="1">
      <w:start w:val="1"/>
      <w:numFmt w:val="lowerLetter"/>
      <w:lvlText w:val="%5."/>
      <w:lvlJc w:val="left"/>
      <w:pPr>
        <w:ind w:left="3410" w:hanging="360"/>
      </w:pPr>
    </w:lvl>
    <w:lvl w:ilvl="5" w:tplc="0410001B" w:tentative="1">
      <w:start w:val="1"/>
      <w:numFmt w:val="lowerRoman"/>
      <w:lvlText w:val="%6."/>
      <w:lvlJc w:val="right"/>
      <w:pPr>
        <w:ind w:left="4130" w:hanging="180"/>
      </w:pPr>
    </w:lvl>
    <w:lvl w:ilvl="6" w:tplc="0410000F" w:tentative="1">
      <w:start w:val="1"/>
      <w:numFmt w:val="decimal"/>
      <w:lvlText w:val="%7."/>
      <w:lvlJc w:val="left"/>
      <w:pPr>
        <w:ind w:left="4850" w:hanging="360"/>
      </w:pPr>
    </w:lvl>
    <w:lvl w:ilvl="7" w:tplc="04100019" w:tentative="1">
      <w:start w:val="1"/>
      <w:numFmt w:val="lowerLetter"/>
      <w:lvlText w:val="%8."/>
      <w:lvlJc w:val="left"/>
      <w:pPr>
        <w:ind w:left="5570" w:hanging="360"/>
      </w:pPr>
    </w:lvl>
    <w:lvl w:ilvl="8" w:tplc="0410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0" w15:restartNumberingAfterBreak="0">
    <w:nsid w:val="7B8B5AAB"/>
    <w:multiLevelType w:val="multilevel"/>
    <w:tmpl w:val="1C44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493540">
    <w:abstractNumId w:val="27"/>
  </w:num>
  <w:num w:numId="2" w16cid:durableId="1152600714">
    <w:abstractNumId w:val="15"/>
  </w:num>
  <w:num w:numId="3" w16cid:durableId="1235361199">
    <w:abstractNumId w:val="4"/>
  </w:num>
  <w:num w:numId="4" w16cid:durableId="1901941003">
    <w:abstractNumId w:val="24"/>
  </w:num>
  <w:num w:numId="5" w16cid:durableId="1309701967">
    <w:abstractNumId w:val="29"/>
  </w:num>
  <w:num w:numId="6" w16cid:durableId="1970478793">
    <w:abstractNumId w:val="1"/>
  </w:num>
  <w:num w:numId="7" w16cid:durableId="970403447">
    <w:abstractNumId w:val="28"/>
  </w:num>
  <w:num w:numId="8" w16cid:durableId="1445494234">
    <w:abstractNumId w:val="23"/>
  </w:num>
  <w:num w:numId="9" w16cid:durableId="1817410925">
    <w:abstractNumId w:val="18"/>
  </w:num>
  <w:num w:numId="10" w16cid:durableId="489714570">
    <w:abstractNumId w:val="7"/>
  </w:num>
  <w:num w:numId="11" w16cid:durableId="948581127">
    <w:abstractNumId w:val="17"/>
  </w:num>
  <w:num w:numId="12" w16cid:durableId="1105224712">
    <w:abstractNumId w:val="0"/>
  </w:num>
  <w:num w:numId="13" w16cid:durableId="1492521534">
    <w:abstractNumId w:val="20"/>
  </w:num>
  <w:num w:numId="14" w16cid:durableId="1105032528">
    <w:abstractNumId w:val="26"/>
  </w:num>
  <w:num w:numId="15" w16cid:durableId="1650286837">
    <w:abstractNumId w:val="14"/>
  </w:num>
  <w:num w:numId="16" w16cid:durableId="1699771209">
    <w:abstractNumId w:val="19"/>
  </w:num>
  <w:num w:numId="17" w16cid:durableId="1299728396">
    <w:abstractNumId w:val="12"/>
  </w:num>
  <w:num w:numId="18" w16cid:durableId="122430514">
    <w:abstractNumId w:val="13"/>
  </w:num>
  <w:num w:numId="19" w16cid:durableId="1205631089">
    <w:abstractNumId w:val="10"/>
  </w:num>
  <w:num w:numId="20" w16cid:durableId="803428702">
    <w:abstractNumId w:val="16"/>
  </w:num>
  <w:num w:numId="21" w16cid:durableId="124391315">
    <w:abstractNumId w:val="9"/>
  </w:num>
  <w:num w:numId="22" w16cid:durableId="51543850">
    <w:abstractNumId w:val="6"/>
  </w:num>
  <w:num w:numId="23" w16cid:durableId="1286962025">
    <w:abstractNumId w:val="8"/>
  </w:num>
  <w:num w:numId="24" w16cid:durableId="2115902689">
    <w:abstractNumId w:val="5"/>
  </w:num>
  <w:num w:numId="25" w16cid:durableId="674498018">
    <w:abstractNumId w:val="3"/>
  </w:num>
  <w:num w:numId="26" w16cid:durableId="1044402531">
    <w:abstractNumId w:val="21"/>
  </w:num>
  <w:num w:numId="27" w16cid:durableId="1501460003">
    <w:abstractNumId w:val="30"/>
  </w:num>
  <w:num w:numId="28" w16cid:durableId="2134863494">
    <w:abstractNumId w:val="25"/>
  </w:num>
  <w:num w:numId="29" w16cid:durableId="627122908">
    <w:abstractNumId w:val="22"/>
  </w:num>
  <w:num w:numId="30" w16cid:durableId="1901019144">
    <w:abstractNumId w:val="2"/>
  </w:num>
  <w:num w:numId="31" w16cid:durableId="2070416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 style="v-text-anchor:middle">
      <v:fill type="tile"/>
      <v:stroke weight=".5pt" miterlimit="0"/>
      <v:shadow on="t" color="black" opacity=".5" offset="0"/>
      <v:textbox style="mso-column-margin:3pt;mso-fit-shape-to-text:t" inset="4pt,4pt,4pt,4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09"/>
    <w:rsid w:val="00000F96"/>
    <w:rsid w:val="00007507"/>
    <w:rsid w:val="00011552"/>
    <w:rsid w:val="00011EA8"/>
    <w:rsid w:val="00033A85"/>
    <w:rsid w:val="00036195"/>
    <w:rsid w:val="00036581"/>
    <w:rsid w:val="000419C0"/>
    <w:rsid w:val="00054287"/>
    <w:rsid w:val="000613D3"/>
    <w:rsid w:val="00061A9A"/>
    <w:rsid w:val="00072191"/>
    <w:rsid w:val="00073787"/>
    <w:rsid w:val="00074C56"/>
    <w:rsid w:val="000755BF"/>
    <w:rsid w:val="00075C20"/>
    <w:rsid w:val="00077F7D"/>
    <w:rsid w:val="00082A28"/>
    <w:rsid w:val="000A1452"/>
    <w:rsid w:val="000A1FDC"/>
    <w:rsid w:val="000A5089"/>
    <w:rsid w:val="000B1295"/>
    <w:rsid w:val="000D0184"/>
    <w:rsid w:val="000E2345"/>
    <w:rsid w:val="000E486C"/>
    <w:rsid w:val="000F7089"/>
    <w:rsid w:val="00101DCC"/>
    <w:rsid w:val="00120AA9"/>
    <w:rsid w:val="001228DA"/>
    <w:rsid w:val="001230D7"/>
    <w:rsid w:val="001254D6"/>
    <w:rsid w:val="001271CC"/>
    <w:rsid w:val="00133130"/>
    <w:rsid w:val="001479B0"/>
    <w:rsid w:val="001515B6"/>
    <w:rsid w:val="00164209"/>
    <w:rsid w:val="00176A8C"/>
    <w:rsid w:val="0017752C"/>
    <w:rsid w:val="00182C24"/>
    <w:rsid w:val="00193EC1"/>
    <w:rsid w:val="001B05FC"/>
    <w:rsid w:val="001B46FF"/>
    <w:rsid w:val="001B5798"/>
    <w:rsid w:val="001C3B80"/>
    <w:rsid w:val="001C738C"/>
    <w:rsid w:val="001D2DFC"/>
    <w:rsid w:val="001D2F69"/>
    <w:rsid w:val="001E2E44"/>
    <w:rsid w:val="001E5542"/>
    <w:rsid w:val="001F5D69"/>
    <w:rsid w:val="001F66AA"/>
    <w:rsid w:val="00205DE3"/>
    <w:rsid w:val="002072E1"/>
    <w:rsid w:val="00207A2E"/>
    <w:rsid w:val="002166A3"/>
    <w:rsid w:val="00217CC2"/>
    <w:rsid w:val="00220D92"/>
    <w:rsid w:val="002222B1"/>
    <w:rsid w:val="002253F0"/>
    <w:rsid w:val="0023132B"/>
    <w:rsid w:val="00244962"/>
    <w:rsid w:val="002453EB"/>
    <w:rsid w:val="00250DB9"/>
    <w:rsid w:val="00257653"/>
    <w:rsid w:val="00262A22"/>
    <w:rsid w:val="00263226"/>
    <w:rsid w:val="00276003"/>
    <w:rsid w:val="002771AF"/>
    <w:rsid w:val="00282270"/>
    <w:rsid w:val="0028551F"/>
    <w:rsid w:val="0028760A"/>
    <w:rsid w:val="002A4A97"/>
    <w:rsid w:val="002A5D07"/>
    <w:rsid w:val="002A5D52"/>
    <w:rsid w:val="002A6698"/>
    <w:rsid w:val="002A79AD"/>
    <w:rsid w:val="002B0DA2"/>
    <w:rsid w:val="002C605F"/>
    <w:rsid w:val="002C74F5"/>
    <w:rsid w:val="002D1AB0"/>
    <w:rsid w:val="002D24B6"/>
    <w:rsid w:val="002E16CD"/>
    <w:rsid w:val="002E2DFD"/>
    <w:rsid w:val="002E5B2D"/>
    <w:rsid w:val="002F5816"/>
    <w:rsid w:val="00306334"/>
    <w:rsid w:val="00315618"/>
    <w:rsid w:val="00321883"/>
    <w:rsid w:val="00322345"/>
    <w:rsid w:val="00324566"/>
    <w:rsid w:val="00325C03"/>
    <w:rsid w:val="003304B4"/>
    <w:rsid w:val="0033785D"/>
    <w:rsid w:val="00344881"/>
    <w:rsid w:val="0035167A"/>
    <w:rsid w:val="003609B9"/>
    <w:rsid w:val="00361BFB"/>
    <w:rsid w:val="00363435"/>
    <w:rsid w:val="00372B18"/>
    <w:rsid w:val="00381F04"/>
    <w:rsid w:val="00385C29"/>
    <w:rsid w:val="003926D1"/>
    <w:rsid w:val="00393B90"/>
    <w:rsid w:val="00394E4E"/>
    <w:rsid w:val="003A2D95"/>
    <w:rsid w:val="003B0DAB"/>
    <w:rsid w:val="003B1CDA"/>
    <w:rsid w:val="003D08A0"/>
    <w:rsid w:val="003D65B6"/>
    <w:rsid w:val="003D6BE0"/>
    <w:rsid w:val="003E7206"/>
    <w:rsid w:val="003F3C6C"/>
    <w:rsid w:val="003F7F96"/>
    <w:rsid w:val="00406A2C"/>
    <w:rsid w:val="00413534"/>
    <w:rsid w:val="00416A46"/>
    <w:rsid w:val="004307E7"/>
    <w:rsid w:val="00431CBB"/>
    <w:rsid w:val="00433B60"/>
    <w:rsid w:val="004504A7"/>
    <w:rsid w:val="00453E53"/>
    <w:rsid w:val="004566AA"/>
    <w:rsid w:val="004575DF"/>
    <w:rsid w:val="00463629"/>
    <w:rsid w:val="00475B36"/>
    <w:rsid w:val="0047760F"/>
    <w:rsid w:val="00481F28"/>
    <w:rsid w:val="00482B9A"/>
    <w:rsid w:val="004B158E"/>
    <w:rsid w:val="004B3A8F"/>
    <w:rsid w:val="004B4604"/>
    <w:rsid w:val="004C1FFA"/>
    <w:rsid w:val="004C39B3"/>
    <w:rsid w:val="004C443B"/>
    <w:rsid w:val="004C7037"/>
    <w:rsid w:val="004E52F0"/>
    <w:rsid w:val="004E5FDC"/>
    <w:rsid w:val="004F4EE5"/>
    <w:rsid w:val="00503942"/>
    <w:rsid w:val="005053CC"/>
    <w:rsid w:val="00510816"/>
    <w:rsid w:val="00513AFF"/>
    <w:rsid w:val="00514B43"/>
    <w:rsid w:val="005157E5"/>
    <w:rsid w:val="0051622F"/>
    <w:rsid w:val="00530FF2"/>
    <w:rsid w:val="00540099"/>
    <w:rsid w:val="0054277F"/>
    <w:rsid w:val="00542A37"/>
    <w:rsid w:val="005540EE"/>
    <w:rsid w:val="0056413E"/>
    <w:rsid w:val="005670E2"/>
    <w:rsid w:val="00567CDE"/>
    <w:rsid w:val="00586D29"/>
    <w:rsid w:val="0059024F"/>
    <w:rsid w:val="005912B2"/>
    <w:rsid w:val="005A1D05"/>
    <w:rsid w:val="005C464F"/>
    <w:rsid w:val="005D0348"/>
    <w:rsid w:val="005D3070"/>
    <w:rsid w:val="005D59B5"/>
    <w:rsid w:val="005D5D8A"/>
    <w:rsid w:val="005D771F"/>
    <w:rsid w:val="005E4BF4"/>
    <w:rsid w:val="005F2DCA"/>
    <w:rsid w:val="00604043"/>
    <w:rsid w:val="006071F0"/>
    <w:rsid w:val="006149A0"/>
    <w:rsid w:val="00616728"/>
    <w:rsid w:val="00623209"/>
    <w:rsid w:val="00623B93"/>
    <w:rsid w:val="00631489"/>
    <w:rsid w:val="00637535"/>
    <w:rsid w:val="00637F65"/>
    <w:rsid w:val="00640BEA"/>
    <w:rsid w:val="006437BE"/>
    <w:rsid w:val="00647D72"/>
    <w:rsid w:val="00655EBB"/>
    <w:rsid w:val="00660A88"/>
    <w:rsid w:val="00662D47"/>
    <w:rsid w:val="00663E52"/>
    <w:rsid w:val="00665AD6"/>
    <w:rsid w:val="00665E95"/>
    <w:rsid w:val="00667518"/>
    <w:rsid w:val="00667578"/>
    <w:rsid w:val="00672BEC"/>
    <w:rsid w:val="00681445"/>
    <w:rsid w:val="00681C6C"/>
    <w:rsid w:val="00693888"/>
    <w:rsid w:val="00696C88"/>
    <w:rsid w:val="00696E97"/>
    <w:rsid w:val="006A7529"/>
    <w:rsid w:val="006B464D"/>
    <w:rsid w:val="006C1092"/>
    <w:rsid w:val="006C21B9"/>
    <w:rsid w:val="006C579A"/>
    <w:rsid w:val="006D1469"/>
    <w:rsid w:val="006D720D"/>
    <w:rsid w:val="006E0105"/>
    <w:rsid w:val="006E527D"/>
    <w:rsid w:val="006E7136"/>
    <w:rsid w:val="006E7E15"/>
    <w:rsid w:val="006F287E"/>
    <w:rsid w:val="006F2AAF"/>
    <w:rsid w:val="007063A2"/>
    <w:rsid w:val="00717748"/>
    <w:rsid w:val="0072338E"/>
    <w:rsid w:val="007257D0"/>
    <w:rsid w:val="0074102F"/>
    <w:rsid w:val="00744844"/>
    <w:rsid w:val="00750CF2"/>
    <w:rsid w:val="00762FE2"/>
    <w:rsid w:val="0076661B"/>
    <w:rsid w:val="007679FA"/>
    <w:rsid w:val="00775F63"/>
    <w:rsid w:val="00781D9A"/>
    <w:rsid w:val="0078261A"/>
    <w:rsid w:val="00791F60"/>
    <w:rsid w:val="007A729B"/>
    <w:rsid w:val="007B13D4"/>
    <w:rsid w:val="007B2CDC"/>
    <w:rsid w:val="007B2E1D"/>
    <w:rsid w:val="007B6589"/>
    <w:rsid w:val="007C3459"/>
    <w:rsid w:val="007C4F11"/>
    <w:rsid w:val="007D31BA"/>
    <w:rsid w:val="007D67C4"/>
    <w:rsid w:val="007E6658"/>
    <w:rsid w:val="007E7C9D"/>
    <w:rsid w:val="008124AF"/>
    <w:rsid w:val="00814BD2"/>
    <w:rsid w:val="00827A66"/>
    <w:rsid w:val="008340E5"/>
    <w:rsid w:val="00835206"/>
    <w:rsid w:val="0083547A"/>
    <w:rsid w:val="00836D70"/>
    <w:rsid w:val="008464C4"/>
    <w:rsid w:val="00846C97"/>
    <w:rsid w:val="008622B4"/>
    <w:rsid w:val="00862961"/>
    <w:rsid w:val="00862F9C"/>
    <w:rsid w:val="00863048"/>
    <w:rsid w:val="00873F90"/>
    <w:rsid w:val="0087528C"/>
    <w:rsid w:val="00883E91"/>
    <w:rsid w:val="00884BFF"/>
    <w:rsid w:val="00896A8A"/>
    <w:rsid w:val="008A395C"/>
    <w:rsid w:val="008A7454"/>
    <w:rsid w:val="008B1CC1"/>
    <w:rsid w:val="008B7EB5"/>
    <w:rsid w:val="008C0488"/>
    <w:rsid w:val="008C5434"/>
    <w:rsid w:val="008D2613"/>
    <w:rsid w:val="008D4B13"/>
    <w:rsid w:val="008E6222"/>
    <w:rsid w:val="008F1B2C"/>
    <w:rsid w:val="0091043F"/>
    <w:rsid w:val="00916F58"/>
    <w:rsid w:val="00924679"/>
    <w:rsid w:val="00937DEC"/>
    <w:rsid w:val="00944658"/>
    <w:rsid w:val="009446D2"/>
    <w:rsid w:val="00946688"/>
    <w:rsid w:val="00951DA9"/>
    <w:rsid w:val="00957F97"/>
    <w:rsid w:val="00961AD3"/>
    <w:rsid w:val="009730BE"/>
    <w:rsid w:val="00980571"/>
    <w:rsid w:val="009A3A72"/>
    <w:rsid w:val="009B5D43"/>
    <w:rsid w:val="009B65E3"/>
    <w:rsid w:val="009C736E"/>
    <w:rsid w:val="009F3CAB"/>
    <w:rsid w:val="00A0309B"/>
    <w:rsid w:val="00A03E78"/>
    <w:rsid w:val="00A058FD"/>
    <w:rsid w:val="00A15C66"/>
    <w:rsid w:val="00A1735D"/>
    <w:rsid w:val="00A20C2B"/>
    <w:rsid w:val="00A3054F"/>
    <w:rsid w:val="00A363B2"/>
    <w:rsid w:val="00A37695"/>
    <w:rsid w:val="00A537BB"/>
    <w:rsid w:val="00A56E45"/>
    <w:rsid w:val="00A61390"/>
    <w:rsid w:val="00A62429"/>
    <w:rsid w:val="00A639D2"/>
    <w:rsid w:val="00A63FE7"/>
    <w:rsid w:val="00A64581"/>
    <w:rsid w:val="00A80A63"/>
    <w:rsid w:val="00A80EBF"/>
    <w:rsid w:val="00A82631"/>
    <w:rsid w:val="00A87E5E"/>
    <w:rsid w:val="00AB5BA5"/>
    <w:rsid w:val="00AC0749"/>
    <w:rsid w:val="00AC696A"/>
    <w:rsid w:val="00AD6AD2"/>
    <w:rsid w:val="00AF45E9"/>
    <w:rsid w:val="00AF5023"/>
    <w:rsid w:val="00AF64A5"/>
    <w:rsid w:val="00B016D0"/>
    <w:rsid w:val="00B02481"/>
    <w:rsid w:val="00B07BAA"/>
    <w:rsid w:val="00B1632F"/>
    <w:rsid w:val="00B23361"/>
    <w:rsid w:val="00B34EF2"/>
    <w:rsid w:val="00B3585F"/>
    <w:rsid w:val="00B35EE4"/>
    <w:rsid w:val="00B37A5D"/>
    <w:rsid w:val="00B37E2A"/>
    <w:rsid w:val="00B409F8"/>
    <w:rsid w:val="00B42634"/>
    <w:rsid w:val="00B429AC"/>
    <w:rsid w:val="00B54505"/>
    <w:rsid w:val="00B55F5F"/>
    <w:rsid w:val="00B57D95"/>
    <w:rsid w:val="00B6242D"/>
    <w:rsid w:val="00B637C0"/>
    <w:rsid w:val="00B64EAC"/>
    <w:rsid w:val="00B70760"/>
    <w:rsid w:val="00B81801"/>
    <w:rsid w:val="00B83644"/>
    <w:rsid w:val="00B86BB1"/>
    <w:rsid w:val="00B878C2"/>
    <w:rsid w:val="00B974DD"/>
    <w:rsid w:val="00BA2C89"/>
    <w:rsid w:val="00BA2E06"/>
    <w:rsid w:val="00BA6FB5"/>
    <w:rsid w:val="00BA7E01"/>
    <w:rsid w:val="00BC4B49"/>
    <w:rsid w:val="00BD7286"/>
    <w:rsid w:val="00BF7624"/>
    <w:rsid w:val="00C00CB4"/>
    <w:rsid w:val="00C04FD8"/>
    <w:rsid w:val="00C06399"/>
    <w:rsid w:val="00C230E1"/>
    <w:rsid w:val="00C24384"/>
    <w:rsid w:val="00C25DCB"/>
    <w:rsid w:val="00C265F2"/>
    <w:rsid w:val="00C36B0A"/>
    <w:rsid w:val="00C42738"/>
    <w:rsid w:val="00C43D96"/>
    <w:rsid w:val="00C55C2E"/>
    <w:rsid w:val="00C57A3E"/>
    <w:rsid w:val="00C62675"/>
    <w:rsid w:val="00C701A0"/>
    <w:rsid w:val="00C84084"/>
    <w:rsid w:val="00C9645C"/>
    <w:rsid w:val="00CB6213"/>
    <w:rsid w:val="00CB74F6"/>
    <w:rsid w:val="00CE135B"/>
    <w:rsid w:val="00CE16EB"/>
    <w:rsid w:val="00CE4ADA"/>
    <w:rsid w:val="00CF2532"/>
    <w:rsid w:val="00CF2733"/>
    <w:rsid w:val="00CF4A84"/>
    <w:rsid w:val="00D03BBE"/>
    <w:rsid w:val="00D10FDD"/>
    <w:rsid w:val="00D15B85"/>
    <w:rsid w:val="00D17A41"/>
    <w:rsid w:val="00D200B5"/>
    <w:rsid w:val="00D248AA"/>
    <w:rsid w:val="00D3035F"/>
    <w:rsid w:val="00D32644"/>
    <w:rsid w:val="00D32D4E"/>
    <w:rsid w:val="00D33BF6"/>
    <w:rsid w:val="00D33CD3"/>
    <w:rsid w:val="00D4028E"/>
    <w:rsid w:val="00D41F87"/>
    <w:rsid w:val="00D44EA8"/>
    <w:rsid w:val="00D55694"/>
    <w:rsid w:val="00D57A56"/>
    <w:rsid w:val="00D60C61"/>
    <w:rsid w:val="00D64816"/>
    <w:rsid w:val="00D651CD"/>
    <w:rsid w:val="00D67D12"/>
    <w:rsid w:val="00D720E1"/>
    <w:rsid w:val="00D758D4"/>
    <w:rsid w:val="00D77D29"/>
    <w:rsid w:val="00D8002E"/>
    <w:rsid w:val="00D8091A"/>
    <w:rsid w:val="00D80FF5"/>
    <w:rsid w:val="00DA1AFE"/>
    <w:rsid w:val="00DB2848"/>
    <w:rsid w:val="00DC0CE1"/>
    <w:rsid w:val="00DC2326"/>
    <w:rsid w:val="00DC2FB1"/>
    <w:rsid w:val="00DC45A8"/>
    <w:rsid w:val="00DD7FDD"/>
    <w:rsid w:val="00DE7381"/>
    <w:rsid w:val="00DE758D"/>
    <w:rsid w:val="00DF0988"/>
    <w:rsid w:val="00DF5BA7"/>
    <w:rsid w:val="00DF716F"/>
    <w:rsid w:val="00DF79EC"/>
    <w:rsid w:val="00E000FE"/>
    <w:rsid w:val="00E03D01"/>
    <w:rsid w:val="00E04D33"/>
    <w:rsid w:val="00E07DC0"/>
    <w:rsid w:val="00E162DF"/>
    <w:rsid w:val="00E22656"/>
    <w:rsid w:val="00E26533"/>
    <w:rsid w:val="00E30409"/>
    <w:rsid w:val="00E3199B"/>
    <w:rsid w:val="00E33659"/>
    <w:rsid w:val="00E417A1"/>
    <w:rsid w:val="00E46925"/>
    <w:rsid w:val="00E5136B"/>
    <w:rsid w:val="00E54DC5"/>
    <w:rsid w:val="00E57754"/>
    <w:rsid w:val="00E609F2"/>
    <w:rsid w:val="00E61693"/>
    <w:rsid w:val="00E701F3"/>
    <w:rsid w:val="00E71505"/>
    <w:rsid w:val="00E73324"/>
    <w:rsid w:val="00E73A9D"/>
    <w:rsid w:val="00E760D7"/>
    <w:rsid w:val="00E85C23"/>
    <w:rsid w:val="00E967FC"/>
    <w:rsid w:val="00EB142E"/>
    <w:rsid w:val="00EC2003"/>
    <w:rsid w:val="00EC466C"/>
    <w:rsid w:val="00EC6B48"/>
    <w:rsid w:val="00ED53CD"/>
    <w:rsid w:val="00ED5FAC"/>
    <w:rsid w:val="00EF0DD4"/>
    <w:rsid w:val="00EF2D1B"/>
    <w:rsid w:val="00F01FD1"/>
    <w:rsid w:val="00F05B01"/>
    <w:rsid w:val="00F11359"/>
    <w:rsid w:val="00F11D8C"/>
    <w:rsid w:val="00F16B1C"/>
    <w:rsid w:val="00F17B57"/>
    <w:rsid w:val="00F30C1E"/>
    <w:rsid w:val="00F42693"/>
    <w:rsid w:val="00F54164"/>
    <w:rsid w:val="00F5636B"/>
    <w:rsid w:val="00F57FAD"/>
    <w:rsid w:val="00F60513"/>
    <w:rsid w:val="00F6082C"/>
    <w:rsid w:val="00F70962"/>
    <w:rsid w:val="00F7372F"/>
    <w:rsid w:val="00F73E21"/>
    <w:rsid w:val="00F80700"/>
    <w:rsid w:val="00F8360C"/>
    <w:rsid w:val="00F83DF7"/>
    <w:rsid w:val="00F870A5"/>
    <w:rsid w:val="00F95C2B"/>
    <w:rsid w:val="00F96236"/>
    <w:rsid w:val="00FA329B"/>
    <w:rsid w:val="00FB3BC1"/>
    <w:rsid w:val="00FB7DCD"/>
    <w:rsid w:val="00FC3656"/>
    <w:rsid w:val="00FD0CB4"/>
    <w:rsid w:val="00FD2FE8"/>
    <w:rsid w:val="00FD4631"/>
    <w:rsid w:val="00FD661D"/>
    <w:rsid w:val="00FE673E"/>
    <w:rsid w:val="00FF3373"/>
    <w:rsid w:val="00FF4F95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v-text-anchor:middle">
      <v:fill type="tile"/>
      <v:stroke weight=".5pt" miterlimit="0"/>
      <v:shadow on="t" color="black" opacity=".5" offset="0"/>
      <v:textbox style="mso-column-margin:3pt;mso-fit-shape-to-text:t" inset="4pt,4pt,4pt,4pt"/>
    </o:shapedefaults>
    <o:shapelayout v:ext="edit">
      <o:idmap v:ext="edit" data="2"/>
    </o:shapelayout>
  </w:shapeDefaults>
  <w:doNotEmbedSmartTags/>
  <w:decimalSymbol w:val=","/>
  <w:listSeparator w:val=";"/>
  <w14:docId w14:val="69ABE311"/>
  <w15:chartTrackingRefBased/>
  <w15:docId w15:val="{8F319FAF-920B-4345-A951-0FEB7F31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customStyle="1" w:styleId="Intestazione1">
    <w:name w:val="Intestazione1"/>
    <w:pPr>
      <w:tabs>
        <w:tab w:val="center" w:pos="4819"/>
        <w:tab w:val="right" w:pos="9638"/>
      </w:tabs>
    </w:pPr>
    <w:rPr>
      <w:rFonts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Normale1">
    <w:name w:val="Normale1"/>
    <w:rPr>
      <w:rFonts w:eastAsia="Arial Unicode MS" w:hAnsi="Arial Unicode MS" w:cs="Arial Unicode MS"/>
      <w:color w:val="000000"/>
      <w:sz w:val="24"/>
      <w:szCs w:val="24"/>
      <w:u w:color="000000"/>
    </w:rPr>
  </w:style>
  <w:style w:type="character" w:styleId="Enfasigrassetto">
    <w:name w:val="Strong"/>
    <w:uiPriority w:val="22"/>
    <w:qFormat/>
    <w:locked/>
    <w:rsid w:val="00263226"/>
    <w:rPr>
      <w:b/>
      <w:bCs/>
    </w:rPr>
  </w:style>
  <w:style w:type="table" w:styleId="Grigliatabella">
    <w:name w:val="Table Grid"/>
    <w:basedOn w:val="Tabellanormale"/>
    <w:locked/>
    <w:rsid w:val="00263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locked/>
    <w:rsid w:val="002632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63226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locked/>
    <w:rsid w:val="002632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263226"/>
    <w:rPr>
      <w:sz w:val="24"/>
      <w:szCs w:val="24"/>
      <w:lang w:val="en-US" w:eastAsia="en-US"/>
    </w:rPr>
  </w:style>
  <w:style w:type="character" w:styleId="Enfasicorsivo">
    <w:name w:val="Emphasis"/>
    <w:uiPriority w:val="20"/>
    <w:qFormat/>
    <w:locked/>
    <w:rsid w:val="005540EE"/>
    <w:rPr>
      <w:i/>
      <w:iCs/>
    </w:rPr>
  </w:style>
  <w:style w:type="paragraph" w:styleId="NormaleWeb">
    <w:name w:val="Normal (Web)"/>
    <w:basedOn w:val="Normale"/>
    <w:uiPriority w:val="99"/>
    <w:unhideWhenUsed/>
    <w:locked/>
    <w:rsid w:val="00C9645C"/>
    <w:pPr>
      <w:spacing w:before="100" w:beforeAutospacing="1" w:after="100" w:afterAutospacing="1"/>
    </w:pPr>
    <w:rPr>
      <w:lang w:val="it-IT" w:eastAsia="it-IT"/>
    </w:rPr>
  </w:style>
  <w:style w:type="paragraph" w:styleId="Testofumetto">
    <w:name w:val="Balloon Text"/>
    <w:basedOn w:val="Normale"/>
    <w:link w:val="TestofumettoCarattere"/>
    <w:locked/>
    <w:rsid w:val="00F8070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F80700"/>
    <w:rPr>
      <w:rFonts w:ascii="Segoe UI" w:hAnsi="Segoe UI" w:cs="Segoe UI"/>
      <w:sz w:val="18"/>
      <w:szCs w:val="18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6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hrome-extension://efaidnbmnnnibpcajpcglclefindmkaj/https:/www.royaldistrict.it/uploads/locandina_ficuzza2026_v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greteria@sitireali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A6273946D5C41AF95333BFDB87D53" ma:contentTypeVersion="13" ma:contentTypeDescription="Create a new document." ma:contentTypeScope="" ma:versionID="2fc6a756a9af96d772d1e293f3febab1">
  <xsd:schema xmlns:xsd="http://www.w3.org/2001/XMLSchema" xmlns:xs="http://www.w3.org/2001/XMLSchema" xmlns:p="http://schemas.microsoft.com/office/2006/metadata/properties" xmlns:ns3="8277c5c4-9c40-4784-b326-c8bea7becd7f" targetNamespace="http://schemas.microsoft.com/office/2006/metadata/properties" ma:root="true" ma:fieldsID="0c4e982a305438020096e8bf6643583a" ns3:_="">
    <xsd:import namespace="8277c5c4-9c40-4784-b326-c8bea7becd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7c5c4-9c40-4784-b326-c8bea7bec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77c5c4-9c40-4784-b326-c8bea7becd7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A3494-234D-4488-B548-BD5EDB4E8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7c5c4-9c40-4784-b326-c8bea7bec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9D22F-F5E6-4826-8F57-B4C059D3B7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BB94F-7419-4729-8F0B-BE5E8F58BDDE}">
  <ds:schemaRefs>
    <ds:schemaRef ds:uri="http://schemas.microsoft.com/office/2006/metadata/properties"/>
    <ds:schemaRef ds:uri="http://schemas.microsoft.com/office/infopath/2007/PartnerControls"/>
    <ds:schemaRef ds:uri="8277c5c4-9c40-4784-b326-c8bea7becd7f"/>
  </ds:schemaRefs>
</ds:datastoreItem>
</file>

<file path=customXml/itemProps4.xml><?xml version="1.0" encoding="utf-8"?>
<ds:datastoreItem xmlns:ds="http://schemas.openxmlformats.org/officeDocument/2006/customXml" ds:itemID="{7567F29D-FDE5-41DB-B13D-6A843F09E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Alessandro Manna</cp:lastModifiedBy>
  <cp:revision>96</cp:revision>
  <cp:lastPrinted>2025-12-12T10:54:00Z</cp:lastPrinted>
  <dcterms:created xsi:type="dcterms:W3CDTF">2025-12-17T18:10:00Z</dcterms:created>
  <dcterms:modified xsi:type="dcterms:W3CDTF">2026-09-15T08:53:00Z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0x010100229A6273946D5C41AF95333BFDB87D53</vt:lpwstr>
  </property>
</Properties>
</file>